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0A62F5" w14:textId="77777777" w:rsidR="009259F9" w:rsidRPr="00107972" w:rsidRDefault="009259F9" w:rsidP="000014A9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80D24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7A830A05" w14:textId="0197F69F" w:rsidR="009259F9" w:rsidRPr="00107972" w:rsidRDefault="009259F9" w:rsidP="000014A9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b/>
          <w:color w:val="000000" w:themeColor="text1"/>
          <w:sz w:val="28"/>
          <w:szCs w:val="28"/>
        </w:rPr>
        <w:t>к годовому отчету об исполнении мероприятий муниципальной программы «Экономическое развитие Тулунского муниципального района» на 20</w:t>
      </w:r>
      <w:r w:rsidR="00C42426" w:rsidRPr="00107972">
        <w:rPr>
          <w:rFonts w:ascii="Times New Roman" w:hAnsi="Times New Roman"/>
          <w:b/>
          <w:color w:val="000000" w:themeColor="text1"/>
          <w:sz w:val="28"/>
          <w:szCs w:val="28"/>
        </w:rPr>
        <w:t>21</w:t>
      </w:r>
      <w:r w:rsidRPr="00107972">
        <w:rPr>
          <w:rFonts w:ascii="Times New Roman" w:hAnsi="Times New Roman"/>
          <w:b/>
          <w:color w:val="000000" w:themeColor="text1"/>
          <w:sz w:val="28"/>
          <w:szCs w:val="28"/>
        </w:rPr>
        <w:t>-20</w:t>
      </w:r>
      <w:r w:rsidR="00C42426" w:rsidRPr="00107972">
        <w:rPr>
          <w:rFonts w:ascii="Times New Roman" w:hAnsi="Times New Roman"/>
          <w:b/>
          <w:color w:val="000000" w:themeColor="text1"/>
          <w:sz w:val="28"/>
          <w:szCs w:val="28"/>
        </w:rPr>
        <w:t>2</w:t>
      </w:r>
      <w:r w:rsidR="00F556C9" w:rsidRPr="00107972">
        <w:rPr>
          <w:rFonts w:ascii="Times New Roman" w:hAnsi="Times New Roman"/>
          <w:b/>
          <w:color w:val="000000" w:themeColor="text1"/>
          <w:sz w:val="28"/>
          <w:szCs w:val="28"/>
        </w:rPr>
        <w:t>6</w:t>
      </w:r>
      <w:r w:rsidRPr="0010797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годы </w:t>
      </w:r>
      <w:r w:rsidR="00A613DE" w:rsidRPr="00107972">
        <w:rPr>
          <w:rFonts w:ascii="Times New Roman" w:hAnsi="Times New Roman"/>
          <w:b/>
          <w:color w:val="000000" w:themeColor="text1"/>
          <w:sz w:val="28"/>
          <w:szCs w:val="28"/>
        </w:rPr>
        <w:t>за 20</w:t>
      </w:r>
      <w:r w:rsidR="00E25B79" w:rsidRPr="00107972">
        <w:rPr>
          <w:rFonts w:ascii="Times New Roman" w:hAnsi="Times New Roman"/>
          <w:b/>
          <w:color w:val="000000" w:themeColor="text1"/>
          <w:sz w:val="28"/>
          <w:szCs w:val="28"/>
        </w:rPr>
        <w:t>2</w:t>
      </w:r>
      <w:r w:rsidR="00F556C9" w:rsidRPr="00107972">
        <w:rPr>
          <w:rFonts w:ascii="Times New Roman" w:hAnsi="Times New Roman"/>
          <w:b/>
          <w:color w:val="000000" w:themeColor="text1"/>
          <w:sz w:val="28"/>
          <w:szCs w:val="28"/>
        </w:rPr>
        <w:t>4</w:t>
      </w:r>
      <w:r w:rsidRPr="0010797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год</w:t>
      </w:r>
    </w:p>
    <w:p w14:paraId="10246ACA" w14:textId="77777777" w:rsidR="009259F9" w:rsidRPr="00107972" w:rsidRDefault="009259F9" w:rsidP="000014A9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0217C5B" w14:textId="1F5ACB6C" w:rsidR="009259F9" w:rsidRPr="00107972" w:rsidRDefault="009259F9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Годовой отчет о реализации муниципальной программы «Экономическое развитие Тулунского муниципального района» на 20</w:t>
      </w:r>
      <w:r w:rsidR="00C42426" w:rsidRPr="00107972">
        <w:rPr>
          <w:rFonts w:ascii="Times New Roman" w:hAnsi="Times New Roman"/>
          <w:color w:val="000000" w:themeColor="text1"/>
          <w:sz w:val="28"/>
          <w:szCs w:val="28"/>
        </w:rPr>
        <w:t>21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-202</w:t>
      </w:r>
      <w:r w:rsidR="00F556C9" w:rsidRPr="00107972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годы</w:t>
      </w:r>
      <w:r w:rsidR="009F45A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9F45A9" w:rsidRPr="00107972">
        <w:rPr>
          <w:rFonts w:ascii="Times New Roman" w:hAnsi="Times New Roman"/>
          <w:color w:val="000000" w:themeColor="text1"/>
          <w:kern w:val="1"/>
          <w:sz w:val="28"/>
          <w:szCs w:val="28"/>
          <w:lang w:eastAsia="ru-RU"/>
        </w:rPr>
        <w:t xml:space="preserve">утвержденной постановлением Администрации </w:t>
      </w:r>
      <w:proofErr w:type="spellStart"/>
      <w:r w:rsidR="009F45A9" w:rsidRPr="00107972">
        <w:rPr>
          <w:rFonts w:ascii="Times New Roman" w:hAnsi="Times New Roman"/>
          <w:color w:val="000000" w:themeColor="text1"/>
          <w:kern w:val="1"/>
          <w:sz w:val="28"/>
          <w:szCs w:val="28"/>
          <w:lang w:eastAsia="ru-RU"/>
        </w:rPr>
        <w:t>Тулунского</w:t>
      </w:r>
      <w:proofErr w:type="spellEnd"/>
      <w:r w:rsidR="009F45A9" w:rsidRPr="00107972">
        <w:rPr>
          <w:rFonts w:ascii="Times New Roman" w:hAnsi="Times New Roman"/>
          <w:color w:val="000000" w:themeColor="text1"/>
          <w:kern w:val="1"/>
          <w:sz w:val="28"/>
          <w:szCs w:val="28"/>
          <w:lang w:eastAsia="ru-RU"/>
        </w:rPr>
        <w:t xml:space="preserve"> муниципального района от 23.10.2020 г. № 140-пг,</w:t>
      </w:r>
      <w:r w:rsidR="009F45A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(далее </w:t>
      </w:r>
      <w:r w:rsidR="009F45A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A613DE" w:rsidRPr="00107972">
        <w:rPr>
          <w:rFonts w:ascii="Times New Roman" w:hAnsi="Times New Roman"/>
          <w:color w:val="000000" w:themeColor="text1"/>
          <w:sz w:val="28"/>
          <w:szCs w:val="28"/>
        </w:rPr>
        <w:t>муниципальная программа) за 20</w:t>
      </w:r>
      <w:r w:rsidR="008E546C" w:rsidRPr="00107972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F556C9" w:rsidRPr="0010797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год составлен в соответствии с главой 4 Положения о порядке принятия решений о ра</w:t>
      </w:r>
      <w:r w:rsidR="00DD00F7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зработке муниципальных программ 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 муниципального района и их</w:t>
      </w:r>
      <w:r w:rsidR="009565DA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формирования</w:t>
      </w:r>
      <w:r w:rsidR="009565DA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и реализации, утвержденного постановлением Администрации Тулунского муниципального района от 05.10.2015 г. № 130-пг (далее - Порядок).</w:t>
      </w:r>
    </w:p>
    <w:p w14:paraId="7FAC9901" w14:textId="20BB09C4" w:rsidR="009259F9" w:rsidRPr="00107972" w:rsidRDefault="009259F9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Ответственным исполнителем муниципальной прог</w:t>
      </w:r>
      <w:r w:rsidR="00A613DE" w:rsidRPr="00107972">
        <w:rPr>
          <w:rFonts w:ascii="Times New Roman" w:hAnsi="Times New Roman"/>
          <w:color w:val="000000" w:themeColor="text1"/>
          <w:sz w:val="28"/>
          <w:szCs w:val="28"/>
        </w:rPr>
        <w:t>раммы в 20</w:t>
      </w:r>
      <w:r w:rsidR="008E546C" w:rsidRPr="00107972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F556C9" w:rsidRPr="0010797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году являлся </w:t>
      </w:r>
      <w:r w:rsidR="007961E5" w:rsidRPr="00107972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омитет по экономике и развитию предпринимательства администрации Тулунского муниципального района.</w:t>
      </w:r>
    </w:p>
    <w:p w14:paraId="1B76B56D" w14:textId="77777777" w:rsidR="009259F9" w:rsidRPr="00107972" w:rsidRDefault="009259F9" w:rsidP="000014A9">
      <w:pPr>
        <w:pStyle w:val="a4"/>
        <w:widowControl w:val="0"/>
        <w:spacing w:after="0" w:line="240" w:lineRule="auto"/>
        <w:ind w:left="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341AC607" w14:textId="77777777" w:rsidR="009259F9" w:rsidRPr="00107972" w:rsidRDefault="009259F9" w:rsidP="000014A9">
      <w:pPr>
        <w:pStyle w:val="a4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b/>
          <w:color w:val="000000" w:themeColor="text1"/>
          <w:sz w:val="28"/>
          <w:szCs w:val="28"/>
        </w:rPr>
        <w:t>1. Основные результаты реализации муниципальной программы</w:t>
      </w:r>
    </w:p>
    <w:p w14:paraId="022BD390" w14:textId="77777777" w:rsidR="009259F9" w:rsidRPr="00107972" w:rsidRDefault="009259F9" w:rsidP="000014A9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</w:pPr>
    </w:p>
    <w:p w14:paraId="7A21CE4A" w14:textId="77777777" w:rsidR="008C58E9" w:rsidRPr="00107972" w:rsidRDefault="009259F9" w:rsidP="009565DA">
      <w:pPr>
        <w:pStyle w:val="ConsPlusNormal"/>
        <w:widowControl w:val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 w:cs="Times New Roman"/>
          <w:color w:val="000000" w:themeColor="text1"/>
          <w:sz w:val="28"/>
          <w:szCs w:val="28"/>
        </w:rPr>
        <w:t>Целью</w:t>
      </w:r>
      <w:r w:rsidR="000F3E22" w:rsidRPr="001079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079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программы является совершенствование механизмов управления экономическим развитием Тулунского муниципального района. </w:t>
      </w:r>
    </w:p>
    <w:p w14:paraId="665FE6B2" w14:textId="46F9D9B5" w:rsidR="009259F9" w:rsidRPr="00107972" w:rsidRDefault="009259F9" w:rsidP="009565DA">
      <w:pPr>
        <w:pStyle w:val="ConsPlusNormal"/>
        <w:widowControl w:val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достижения цели </w:t>
      </w:r>
      <w:r w:rsidR="00CC7A53" w:rsidRPr="00107972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программы</w:t>
      </w:r>
      <w:r w:rsidRPr="001079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предусмотрено </w:t>
      </w:r>
      <w:r w:rsidR="00CC7A53" w:rsidRPr="00107972">
        <w:rPr>
          <w:rFonts w:ascii="Times New Roman" w:hAnsi="Times New Roman" w:cs="Times New Roman"/>
          <w:color w:val="000000" w:themeColor="text1"/>
          <w:sz w:val="28"/>
          <w:szCs w:val="28"/>
        </w:rPr>
        <w:t>решение задач</w:t>
      </w:r>
      <w:r w:rsidRPr="00107972">
        <w:rPr>
          <w:rFonts w:ascii="Times New Roman" w:hAnsi="Times New Roman" w:cs="Times New Roman"/>
          <w:color w:val="000000" w:themeColor="text1"/>
          <w:sz w:val="28"/>
          <w:szCs w:val="28"/>
        </w:rPr>
        <w:t>, таких как:</w:t>
      </w:r>
    </w:p>
    <w:p w14:paraId="65DB95A3" w14:textId="686678C3" w:rsidR="00993C9A" w:rsidRPr="00107972" w:rsidRDefault="00993C9A" w:rsidP="009565D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r w:rsidR="008E6543" w:rsidRPr="00107972">
        <w:rPr>
          <w:rFonts w:ascii="Times New Roman" w:hAnsi="Times New Roman"/>
          <w:color w:val="000000" w:themeColor="text1"/>
          <w:sz w:val="28"/>
          <w:szCs w:val="28"/>
        </w:rPr>
        <w:t>Создание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благоприятн</w:t>
      </w:r>
      <w:r w:rsidR="008E6543" w:rsidRPr="00107972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E6543" w:rsidRPr="00107972">
        <w:rPr>
          <w:rFonts w:ascii="Times New Roman" w:hAnsi="Times New Roman"/>
          <w:color w:val="000000" w:themeColor="text1"/>
          <w:sz w:val="28"/>
          <w:szCs w:val="28"/>
        </w:rPr>
        <w:t>условий для развития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малого и среднего предпринимательства на территории Т</w:t>
      </w:r>
      <w:r w:rsidR="003559D8" w:rsidRPr="00107972">
        <w:rPr>
          <w:rFonts w:ascii="Times New Roman" w:hAnsi="Times New Roman"/>
          <w:color w:val="000000" w:themeColor="text1"/>
          <w:sz w:val="28"/>
          <w:szCs w:val="28"/>
        </w:rPr>
        <w:t>улунского муниципального района</w:t>
      </w:r>
      <w:r w:rsidR="00B11281" w:rsidRPr="0010797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3408819B" w14:textId="10663AEB" w:rsidR="00993C9A" w:rsidRPr="00107972" w:rsidRDefault="00993C9A" w:rsidP="009565DA">
      <w:pPr>
        <w:pStyle w:val="ConsPlusNormal"/>
        <w:widowControl w:val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3559D8" w:rsidRPr="001079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07972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условий для привлечения медицинских кадров для работы на территории Тулунского муниципального района</w:t>
      </w:r>
      <w:r w:rsidR="00B11281" w:rsidRPr="0010797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560E6A8" w14:textId="0EF8163D" w:rsidR="00993C9A" w:rsidRPr="00107972" w:rsidRDefault="00993C9A" w:rsidP="009565D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3. Улучшение условий и охраны труда у работодателей, расположенных на территории Тулунского муниципального района, и, как следствие, снижение уровня производственного травматизма и профессиональной заболеваемости</w:t>
      </w:r>
      <w:r w:rsidR="00B11281" w:rsidRPr="0010797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11FE5A51" w14:textId="2F319ADA" w:rsidR="00993C9A" w:rsidRPr="00107972" w:rsidRDefault="00993C9A" w:rsidP="009565DA">
      <w:pPr>
        <w:pStyle w:val="ConsPlusNormal"/>
        <w:widowControl w:val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Осуществление эффективной муниципальной политики в </w:t>
      </w:r>
      <w:proofErr w:type="spellStart"/>
      <w:r w:rsidRPr="00107972">
        <w:rPr>
          <w:rFonts w:ascii="Times New Roman" w:hAnsi="Times New Roman" w:cs="Times New Roman"/>
          <w:color w:val="000000" w:themeColor="text1"/>
          <w:sz w:val="28"/>
          <w:szCs w:val="28"/>
        </w:rPr>
        <w:t>Тулунском</w:t>
      </w:r>
      <w:proofErr w:type="spellEnd"/>
      <w:r w:rsidRPr="001079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муниципальном районе.</w:t>
      </w:r>
    </w:p>
    <w:p w14:paraId="1D0E77A3" w14:textId="0C24A853" w:rsidR="00997EF2" w:rsidRPr="00107972" w:rsidRDefault="00997EF2" w:rsidP="009565DA">
      <w:pPr>
        <w:pStyle w:val="ConsPlusNormal"/>
        <w:widowControl w:val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Развитие механизмов оказания поддержки общественным организациям </w:t>
      </w:r>
      <w:proofErr w:type="spellStart"/>
      <w:r w:rsidRPr="00107972">
        <w:rPr>
          <w:rFonts w:ascii="Times New Roman" w:hAnsi="Times New Roman" w:cs="Times New Roman"/>
          <w:color w:val="000000" w:themeColor="text1"/>
          <w:sz w:val="28"/>
          <w:szCs w:val="28"/>
        </w:rPr>
        <w:t>Тулунского</w:t>
      </w:r>
      <w:proofErr w:type="spellEnd"/>
      <w:r w:rsidRPr="001079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района.</w:t>
      </w:r>
    </w:p>
    <w:p w14:paraId="435911FD" w14:textId="59886223" w:rsidR="00431D5E" w:rsidRPr="00107972" w:rsidRDefault="00431D5E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 мероприятия данной программы </w:t>
      </w:r>
      <w:r w:rsidR="008C58E9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2024 году </w:t>
      </w: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было направлено </w:t>
      </w:r>
      <w:r w:rsidR="009563ED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132393,5</w:t>
      </w: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тыс. руб., </w:t>
      </w:r>
      <w:r w:rsidR="00633BCB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что составляет </w:t>
      </w:r>
      <w:r w:rsidR="009563ED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89,4</w:t>
      </w: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% к планируемому показателю. </w:t>
      </w:r>
    </w:p>
    <w:p w14:paraId="2A48AFA6" w14:textId="72AEA6AE" w:rsidR="009259F9" w:rsidRPr="00107972" w:rsidRDefault="009259F9" w:rsidP="009565D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Муниципальная программа включает в </w:t>
      </w:r>
      <w:r w:rsidR="00993C9A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себя 4 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подпрограмм</w:t>
      </w:r>
      <w:r w:rsidR="00993C9A" w:rsidRPr="00107972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187426E" w14:textId="26E32198" w:rsidR="009259F9" w:rsidRPr="00107972" w:rsidRDefault="009259F9" w:rsidP="009565D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Для решения задач за отчетный период в рамках муниципальной программы осуществлялась реализация </w:t>
      </w:r>
      <w:r w:rsidR="00D80A0D" w:rsidRPr="00107972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основных мероприятий.</w:t>
      </w:r>
    </w:p>
    <w:p w14:paraId="7D0C489A" w14:textId="1728440B" w:rsidR="009259F9" w:rsidRPr="00107972" w:rsidRDefault="009259F9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За отчетный период были исполнены следующие основные мероприятия подпрограмм:</w:t>
      </w:r>
    </w:p>
    <w:p w14:paraId="7EC7169C" w14:textId="77777777" w:rsidR="0063239E" w:rsidRPr="00107972" w:rsidRDefault="0063239E" w:rsidP="000014A9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9C97BE3" w14:textId="77777777" w:rsidR="008C58E9" w:rsidRPr="00107972" w:rsidRDefault="00B11281" w:rsidP="000014A9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0" w:name="_Hlk66347626"/>
      <w:r w:rsidRPr="00107972">
        <w:rPr>
          <w:rFonts w:ascii="Times New Roman" w:hAnsi="Times New Roman"/>
          <w:b/>
          <w:color w:val="000000" w:themeColor="text1"/>
          <w:sz w:val="28"/>
          <w:szCs w:val="28"/>
        </w:rPr>
        <w:t xml:space="preserve">1. </w:t>
      </w:r>
      <w:r w:rsidR="009259F9" w:rsidRPr="00107972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Подпрограмма «Поддержка и развитие малого и среднего предпринимательства в Тулунском муниципальном районе» </w:t>
      </w:r>
    </w:p>
    <w:p w14:paraId="5B4A498F" w14:textId="1352C7D9" w:rsidR="00A613DE" w:rsidRPr="00107972" w:rsidRDefault="009259F9" w:rsidP="000014A9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b/>
          <w:color w:val="000000" w:themeColor="text1"/>
          <w:sz w:val="28"/>
          <w:szCs w:val="28"/>
        </w:rPr>
        <w:t>на 20</w:t>
      </w:r>
      <w:r w:rsidR="00CF63AB" w:rsidRPr="00107972">
        <w:rPr>
          <w:rFonts w:ascii="Times New Roman" w:hAnsi="Times New Roman"/>
          <w:b/>
          <w:color w:val="000000" w:themeColor="text1"/>
          <w:sz w:val="28"/>
          <w:szCs w:val="28"/>
        </w:rPr>
        <w:t>21</w:t>
      </w:r>
      <w:r w:rsidRPr="00107972">
        <w:rPr>
          <w:rFonts w:ascii="Times New Roman" w:hAnsi="Times New Roman"/>
          <w:b/>
          <w:color w:val="000000" w:themeColor="text1"/>
          <w:sz w:val="28"/>
          <w:szCs w:val="28"/>
        </w:rPr>
        <w:t>-202</w:t>
      </w:r>
      <w:r w:rsidR="005308D1" w:rsidRPr="00107972">
        <w:rPr>
          <w:rFonts w:ascii="Times New Roman" w:hAnsi="Times New Roman"/>
          <w:b/>
          <w:color w:val="000000" w:themeColor="text1"/>
          <w:sz w:val="28"/>
          <w:szCs w:val="28"/>
        </w:rPr>
        <w:t>6</w:t>
      </w:r>
      <w:r w:rsidRPr="0010797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годы </w:t>
      </w:r>
    </w:p>
    <w:p w14:paraId="52F7197E" w14:textId="77777777" w:rsidR="008E2648" w:rsidRPr="00107972" w:rsidRDefault="008E2648" w:rsidP="000014A9">
      <w:pPr>
        <w:pStyle w:val="a4"/>
        <w:widowControl w:val="0"/>
        <w:spacing w:after="0" w:line="240" w:lineRule="auto"/>
        <w:ind w:left="0"/>
        <w:rPr>
          <w:rFonts w:ascii="Times New Roman" w:hAnsi="Times New Roman"/>
          <w:color w:val="000000" w:themeColor="text1"/>
          <w:sz w:val="28"/>
          <w:szCs w:val="28"/>
        </w:rPr>
      </w:pPr>
    </w:p>
    <w:p w14:paraId="27EDCB0C" w14:textId="6029C3F0" w:rsidR="003F6042" w:rsidRPr="00107972" w:rsidRDefault="003F6042" w:rsidP="009565DA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ru-RU"/>
        </w:rPr>
      </w:pPr>
      <w:r w:rsidRPr="00107972">
        <w:rPr>
          <w:rFonts w:ascii="Times New Roman" w:hAnsi="Times New Roman"/>
          <w:color w:val="000000" w:themeColor="text1"/>
          <w:kern w:val="1"/>
          <w:sz w:val="28"/>
          <w:szCs w:val="28"/>
          <w:lang w:eastAsia="ru-RU"/>
        </w:rPr>
        <w:t>В 202</w:t>
      </w:r>
      <w:r w:rsidR="002D04B8" w:rsidRPr="00107972">
        <w:rPr>
          <w:rFonts w:ascii="Times New Roman" w:hAnsi="Times New Roman"/>
          <w:color w:val="000000" w:themeColor="text1"/>
          <w:kern w:val="1"/>
          <w:sz w:val="28"/>
          <w:szCs w:val="28"/>
          <w:lang w:eastAsia="ru-RU"/>
        </w:rPr>
        <w:t>4</w:t>
      </w:r>
      <w:r w:rsidRPr="00107972">
        <w:rPr>
          <w:rFonts w:ascii="Times New Roman" w:hAnsi="Times New Roman"/>
          <w:color w:val="000000" w:themeColor="text1"/>
          <w:kern w:val="1"/>
          <w:sz w:val="28"/>
          <w:szCs w:val="28"/>
          <w:lang w:eastAsia="ru-RU"/>
        </w:rPr>
        <w:t xml:space="preserve"> году на территории района реализовывалась подпрограмма «Поддержка </w:t>
      </w:r>
      <w:r w:rsidRPr="00107972">
        <w:rPr>
          <w:rFonts w:ascii="Times New Roman" w:hAnsi="Times New Roman"/>
          <w:color w:val="000000" w:themeColor="text1"/>
          <w:kern w:val="1"/>
          <w:sz w:val="28"/>
          <w:szCs w:val="28"/>
          <w:lang w:eastAsia="ru-RU"/>
        </w:rPr>
        <w:lastRenderedPageBreak/>
        <w:t xml:space="preserve">и развитие малого и среднего предпринимательства в </w:t>
      </w:r>
      <w:proofErr w:type="spellStart"/>
      <w:r w:rsidRPr="00107972">
        <w:rPr>
          <w:rFonts w:ascii="Times New Roman" w:hAnsi="Times New Roman"/>
          <w:color w:val="000000" w:themeColor="text1"/>
          <w:kern w:val="1"/>
          <w:sz w:val="28"/>
          <w:szCs w:val="28"/>
          <w:lang w:eastAsia="ru-RU"/>
        </w:rPr>
        <w:t>Тулунском</w:t>
      </w:r>
      <w:proofErr w:type="spellEnd"/>
      <w:r w:rsidRPr="00107972">
        <w:rPr>
          <w:rFonts w:ascii="Times New Roman" w:hAnsi="Times New Roman"/>
          <w:color w:val="000000" w:themeColor="text1"/>
          <w:kern w:val="1"/>
          <w:sz w:val="28"/>
          <w:szCs w:val="28"/>
          <w:lang w:eastAsia="ru-RU"/>
        </w:rPr>
        <w:t xml:space="preserve"> муниципальном районе» на 2021-202</w:t>
      </w:r>
      <w:r w:rsidR="002D04B8" w:rsidRPr="00107972">
        <w:rPr>
          <w:rFonts w:ascii="Times New Roman" w:hAnsi="Times New Roman"/>
          <w:color w:val="000000" w:themeColor="text1"/>
          <w:kern w:val="1"/>
          <w:sz w:val="28"/>
          <w:szCs w:val="28"/>
          <w:lang w:eastAsia="ru-RU"/>
        </w:rPr>
        <w:t>6</w:t>
      </w:r>
      <w:r w:rsidRPr="00107972">
        <w:rPr>
          <w:rFonts w:ascii="Times New Roman" w:hAnsi="Times New Roman"/>
          <w:color w:val="000000" w:themeColor="text1"/>
          <w:kern w:val="1"/>
          <w:sz w:val="28"/>
          <w:szCs w:val="28"/>
          <w:lang w:eastAsia="ru-RU"/>
        </w:rPr>
        <w:t xml:space="preserve"> гг. муниципальной программы (далее – Подпрограмма). </w:t>
      </w:r>
    </w:p>
    <w:p w14:paraId="437C456A" w14:textId="5CA2459A" w:rsidR="007B28F9" w:rsidRPr="00107972" w:rsidRDefault="00D537FB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На мероприяти</w:t>
      </w:r>
      <w:r w:rsidR="001B0051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я данной подпрограммы</w:t>
      </w: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из местного бюджета было направлено </w:t>
      </w:r>
      <w:r w:rsidR="002D04B8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485,3</w:t>
      </w: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тыс. руб., </w:t>
      </w:r>
      <w:r w:rsidR="0076341D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100 </w:t>
      </w: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% к планируемому показателю. </w:t>
      </w:r>
    </w:p>
    <w:p w14:paraId="6DC44FD7" w14:textId="77777777" w:rsidR="00D167F6" w:rsidRPr="00107972" w:rsidRDefault="00D167F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Целевые показатели подпрограммы:</w:t>
      </w:r>
    </w:p>
    <w:p w14:paraId="1F37EFA8" w14:textId="3A2448F7" w:rsidR="00D167F6" w:rsidRPr="00107972" w:rsidRDefault="00D167F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1) </w:t>
      </w:r>
      <w:r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количество СМСП в расч</w:t>
      </w:r>
      <w:r w:rsidR="00633BCB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</w:t>
      </w:r>
      <w:r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те на 1 тыс. человек населения </w:t>
      </w:r>
      <w:proofErr w:type="spellStart"/>
      <w:r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Тулунского</w:t>
      </w:r>
      <w:proofErr w:type="spellEnd"/>
      <w:r w:rsidR="002D04B8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муниципального района – в 2024</w:t>
      </w:r>
      <w:r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году составило 8,2 ед., что составляет 100 % к плановому показателю;</w:t>
      </w:r>
    </w:p>
    <w:p w14:paraId="3FF1BFF2" w14:textId="7E02BEC8" w:rsidR="00D167F6" w:rsidRPr="00107972" w:rsidRDefault="00D167F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2) </w:t>
      </w:r>
      <w:r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удельный вес выручки от реализации товаров (работ, услуг) СМСП в выручке в целом по муниципальному образованию – в 202</w:t>
      </w:r>
      <w:r w:rsidR="002D04B8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4</w:t>
      </w:r>
      <w:r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году составил 2</w:t>
      </w:r>
      <w:r w:rsidR="002D04B8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7,9</w:t>
      </w:r>
      <w:r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%, отклонение к плановому показателю составило </w:t>
      </w:r>
      <w:r w:rsidR="00633BCB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+ </w:t>
      </w:r>
      <w:r w:rsidR="002D04B8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6,8</w:t>
      </w:r>
      <w:r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%. Увеличение произошло за сч</w:t>
      </w:r>
      <w:r w:rsidR="00633BCB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</w:t>
      </w:r>
      <w:r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т </w:t>
      </w:r>
      <w:r w:rsidR="00633BCB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роста </w:t>
      </w:r>
      <w:r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цен.</w:t>
      </w:r>
    </w:p>
    <w:p w14:paraId="7120680B" w14:textId="6EFD3D9F" w:rsidR="007B28F9" w:rsidRPr="00107972" w:rsidRDefault="004041EF" w:rsidP="009565DA">
      <w:pPr>
        <w:widowControl w:val="0"/>
        <w:spacing w:after="0" w:line="240" w:lineRule="auto"/>
        <w:ind w:firstLine="709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Подпрограмма включает в себя </w:t>
      </w:r>
      <w:r w:rsidR="00CF63AB" w:rsidRPr="00107972">
        <w:rPr>
          <w:rFonts w:ascii="Times New Roman" w:hAnsi="Times New Roman"/>
          <w:color w:val="000000" w:themeColor="text1"/>
          <w:sz w:val="28"/>
          <w:szCs w:val="28"/>
        </w:rPr>
        <w:t>два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основн</w:t>
      </w:r>
      <w:r w:rsidR="00CF63AB" w:rsidRPr="00107972">
        <w:rPr>
          <w:rFonts w:ascii="Times New Roman" w:hAnsi="Times New Roman"/>
          <w:color w:val="000000" w:themeColor="text1"/>
          <w:sz w:val="28"/>
          <w:szCs w:val="28"/>
        </w:rPr>
        <w:t>ых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мероприяти</w:t>
      </w:r>
      <w:r w:rsidR="00CF63AB" w:rsidRPr="00107972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FD213D" w:rsidRPr="00107972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4BF4D87A" w14:textId="31340438" w:rsidR="004041EF" w:rsidRPr="00107972" w:rsidRDefault="00B11281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b/>
          <w:color w:val="000000" w:themeColor="text1"/>
          <w:sz w:val="28"/>
          <w:szCs w:val="28"/>
        </w:rPr>
        <w:t xml:space="preserve">1.1. </w:t>
      </w:r>
      <w:r w:rsidR="00D424D3" w:rsidRPr="00107972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="00FF6256" w:rsidRPr="00107972">
        <w:rPr>
          <w:rFonts w:ascii="Times New Roman" w:hAnsi="Times New Roman"/>
          <w:b/>
          <w:color w:val="000000" w:themeColor="text1"/>
          <w:sz w:val="28"/>
          <w:szCs w:val="28"/>
        </w:rPr>
        <w:t>Ф</w:t>
      </w:r>
      <w:r w:rsidR="004041EF" w:rsidRPr="00107972">
        <w:rPr>
          <w:rFonts w:ascii="Times New Roman" w:hAnsi="Times New Roman"/>
          <w:b/>
          <w:color w:val="000000" w:themeColor="text1"/>
          <w:sz w:val="28"/>
          <w:szCs w:val="28"/>
        </w:rPr>
        <w:t>ормирование благоприятной внешней среды развития малого и среднего предпринимательства</w:t>
      </w:r>
      <w:r w:rsidR="00D424D3" w:rsidRPr="00107972">
        <w:rPr>
          <w:rFonts w:ascii="Times New Roman" w:hAnsi="Times New Roman"/>
          <w:b/>
          <w:color w:val="000000" w:themeColor="text1"/>
          <w:sz w:val="28"/>
          <w:szCs w:val="28"/>
        </w:rPr>
        <w:t>»</w:t>
      </w:r>
      <w:r w:rsidR="004041EF" w:rsidRPr="00107972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   </w:t>
      </w:r>
    </w:p>
    <w:p w14:paraId="2E8A5B63" w14:textId="2038C4FA" w:rsidR="001603CF" w:rsidRPr="00107972" w:rsidRDefault="004041EF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В рамках реализации </w:t>
      </w:r>
      <w:r w:rsidR="00B56985" w:rsidRPr="00107972">
        <w:rPr>
          <w:rFonts w:ascii="Times New Roman" w:hAnsi="Times New Roman"/>
          <w:color w:val="000000" w:themeColor="text1"/>
          <w:sz w:val="28"/>
          <w:szCs w:val="28"/>
        </w:rPr>
        <w:t>данного основного мероприятия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F6256" w:rsidRPr="00107972">
        <w:rPr>
          <w:rFonts w:ascii="Times New Roman" w:hAnsi="Times New Roman"/>
          <w:color w:val="000000" w:themeColor="text1"/>
          <w:sz w:val="28"/>
          <w:szCs w:val="28"/>
        </w:rPr>
        <w:t>в 20</w:t>
      </w:r>
      <w:r w:rsidR="002836DA" w:rsidRPr="00107972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824B2B" w:rsidRPr="0010797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FF6256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году 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проведен</w:t>
      </w:r>
      <w:r w:rsidR="001B5C08" w:rsidRPr="00107972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856DD2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(не проведены)</w:t>
      </w:r>
      <w:r w:rsidR="001B5C08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следующие мероприятия:</w:t>
      </w:r>
    </w:p>
    <w:p w14:paraId="2801EF24" w14:textId="588EF8FC" w:rsidR="001603CF" w:rsidRPr="00107972" w:rsidRDefault="001603CF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1.1.1. </w:t>
      </w:r>
      <w:r w:rsidR="00D424D3" w:rsidRPr="00107972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D537FB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Организация и проведение р</w:t>
      </w:r>
      <w:r w:rsidR="00197C77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айонн</w:t>
      </w:r>
      <w:r w:rsidR="00D537FB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ого</w:t>
      </w:r>
      <w:r w:rsidR="00197C77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 xml:space="preserve"> конкурс</w:t>
      </w:r>
      <w:r w:rsidR="00D537FB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а</w:t>
      </w:r>
      <w:r w:rsidR="00197C77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 xml:space="preserve"> «Лучший пахарь»</w:t>
      </w:r>
      <w:r w:rsidR="00D424D3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»</w:t>
      </w:r>
      <w:r w:rsidR="00BB3C5A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 xml:space="preserve">. </w:t>
      </w:r>
      <w:r w:rsidR="00961A38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 xml:space="preserve">Конкурс «Лучший пахарь 2024 года» был проведен 10.07.2024 года на территории </w:t>
      </w:r>
      <w:proofErr w:type="spellStart"/>
      <w:r w:rsidR="00961A38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Будаговского</w:t>
      </w:r>
      <w:proofErr w:type="spellEnd"/>
      <w:r w:rsidR="00961A38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 xml:space="preserve"> сельского поселения в деревне Килим на базе ИП Глава КФХ «Тюков Ю.Ю.». В конкурсе приняли участие работники сельскохозяйственных предприятий и крестьянских(фермерских) хозяйств (</w:t>
      </w:r>
      <w:r w:rsidR="005625C2" w:rsidRPr="00107972">
        <w:rPr>
          <w:rFonts w:ascii="Times New Roman" w:hAnsi="Times New Roman"/>
          <w:color w:val="000000" w:themeColor="text1"/>
          <w:sz w:val="28"/>
          <w:szCs w:val="28"/>
        </w:rPr>
        <w:t>14 участников</w:t>
      </w:r>
      <w:r w:rsidR="00961A38" w:rsidRPr="00107972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5625C2" w:rsidRPr="00107972">
        <w:rPr>
          <w:rFonts w:ascii="Times New Roman" w:hAnsi="Times New Roman"/>
          <w:color w:val="000000" w:themeColor="text1"/>
          <w:sz w:val="28"/>
          <w:szCs w:val="28"/>
        </w:rPr>
        <w:t>. По итогам конкурса были вручены грамоты</w:t>
      </w:r>
      <w:r w:rsidR="0077416A" w:rsidRPr="0010797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5625C2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На мероприятие из местного бюджета было направлено 70,0 тыс. руб.</w:t>
      </w:r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;</w:t>
      </w:r>
      <w:r w:rsidR="001B5C08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val="x-none" w:eastAsia="zh-CN"/>
        </w:rPr>
        <w:t xml:space="preserve"> </w:t>
      </w:r>
    </w:p>
    <w:p w14:paraId="56D796C1" w14:textId="210ADBC3" w:rsidR="001603CF" w:rsidRPr="00107972" w:rsidRDefault="001603CF" w:rsidP="0025445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1.1.2.</w:t>
      </w:r>
      <w:r w:rsidR="00D537FB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 xml:space="preserve"> </w:t>
      </w:r>
      <w:r w:rsidR="00D424D3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«</w:t>
      </w:r>
      <w:r w:rsidR="00D537FB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Организация и проведение р</w:t>
      </w:r>
      <w:r w:rsidR="002836DA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айонно</w:t>
      </w:r>
      <w:r w:rsidR="00D537FB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го</w:t>
      </w:r>
      <w:r w:rsidR="002836DA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трудово</w:t>
      </w:r>
      <w:r w:rsidR="00D537FB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го соперничества</w:t>
      </w:r>
      <w:r w:rsidR="002836DA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(конкурс</w:t>
      </w:r>
      <w:r w:rsidR="00633BCB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</w:t>
      </w:r>
      <w:r w:rsidR="002836DA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) предприятий и организаций агропромышленного комплекса, пищевой и перерабатывающей промышленн</w:t>
      </w:r>
      <w:r w:rsidR="00633BCB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ости и передовиков производства</w:t>
      </w:r>
      <w:r w:rsidR="00D424D3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="00633BCB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="00254451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Конкурс </w:t>
      </w:r>
      <w:r w:rsidR="00573540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был проведен </w:t>
      </w:r>
      <w:r w:rsidR="005625C2" w:rsidRPr="00107972">
        <w:rPr>
          <w:rFonts w:ascii="Times New Roman" w:hAnsi="Times New Roman"/>
          <w:color w:val="000000" w:themeColor="text1"/>
          <w:sz w:val="28"/>
          <w:szCs w:val="28"/>
        </w:rPr>
        <w:t>26</w:t>
      </w:r>
      <w:r w:rsidR="00573540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ноября 202</w:t>
      </w:r>
      <w:r w:rsidR="005625C2" w:rsidRPr="0010797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573540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года. В данном мероприятии приняли участие </w:t>
      </w:r>
      <w:r w:rsidR="005625C2" w:rsidRPr="00107972">
        <w:rPr>
          <w:rFonts w:ascii="Times New Roman" w:hAnsi="Times New Roman"/>
          <w:color w:val="000000" w:themeColor="text1"/>
          <w:sz w:val="28"/>
          <w:szCs w:val="28"/>
        </w:rPr>
        <w:t>40</w:t>
      </w:r>
      <w:r w:rsidR="00573540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сельскохозяйственных предприятий</w:t>
      </w:r>
      <w:r w:rsidR="00F33DD0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r w:rsidR="008C58E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КФХ </w:t>
      </w:r>
      <w:r w:rsidR="00573540" w:rsidRPr="00107972">
        <w:rPr>
          <w:rFonts w:ascii="Times New Roman" w:hAnsi="Times New Roman"/>
          <w:color w:val="000000" w:themeColor="text1"/>
          <w:sz w:val="28"/>
          <w:szCs w:val="28"/>
        </w:rPr>
        <w:t>района, по итогам конкурса были вручены Грамоты</w:t>
      </w:r>
      <w:r w:rsidR="0077416A" w:rsidRPr="0010797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8C58E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73540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На мероприятие из местного бюджета было направлено </w:t>
      </w:r>
      <w:r w:rsidR="005625C2" w:rsidRPr="00107972">
        <w:rPr>
          <w:rFonts w:ascii="Times New Roman" w:hAnsi="Times New Roman"/>
          <w:color w:val="000000" w:themeColor="text1"/>
          <w:sz w:val="28"/>
          <w:szCs w:val="28"/>
        </w:rPr>
        <w:t>270</w:t>
      </w:r>
      <w:r w:rsidR="00573540" w:rsidRPr="00107972">
        <w:rPr>
          <w:rFonts w:ascii="Times New Roman" w:hAnsi="Times New Roman"/>
          <w:color w:val="000000" w:themeColor="text1"/>
          <w:sz w:val="28"/>
          <w:szCs w:val="28"/>
        </w:rPr>
        <w:t>,0 тыс. руб</w:t>
      </w:r>
      <w:r w:rsidR="000014A9" w:rsidRPr="0010797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14:paraId="6C6FD1E6" w14:textId="2702B328" w:rsidR="00197C77" w:rsidRPr="00107972" w:rsidRDefault="001603CF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1.1.3.</w:t>
      </w:r>
      <w:r w:rsidR="00254451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424D3" w:rsidRPr="00107972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D537FB" w:rsidRPr="00107972">
        <w:rPr>
          <w:rFonts w:ascii="Times New Roman" w:hAnsi="Times New Roman"/>
          <w:color w:val="000000" w:themeColor="text1"/>
          <w:sz w:val="28"/>
          <w:szCs w:val="28"/>
        </w:rPr>
        <w:t>Организация и проведение к</w:t>
      </w:r>
      <w:r w:rsidR="00197C77" w:rsidRPr="00107972">
        <w:rPr>
          <w:rFonts w:ascii="Times New Roman" w:hAnsi="Times New Roman"/>
          <w:color w:val="000000" w:themeColor="text1"/>
          <w:sz w:val="28"/>
          <w:szCs w:val="28"/>
        </w:rPr>
        <w:t>онкурс</w:t>
      </w:r>
      <w:r w:rsidR="00D537FB" w:rsidRPr="00107972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197C77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«Лучшее предприятие торговли и общественного питания </w:t>
      </w:r>
      <w:proofErr w:type="spellStart"/>
      <w:r w:rsidR="00197C77"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="00197C77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района»</w:t>
      </w:r>
      <w:r w:rsidR="00D424D3" w:rsidRPr="00107972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394112" w:rsidRPr="0010797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197C77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52F7BD29" w14:textId="77777777" w:rsidR="00952128" w:rsidRPr="00107972" w:rsidRDefault="00952128" w:rsidP="00952128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>По итогам районного конкурса присвоены следующие призовые места:</w:t>
      </w:r>
    </w:p>
    <w:p w14:paraId="0520ACE8" w14:textId="77777777" w:rsidR="00952128" w:rsidRPr="00107972" w:rsidRDefault="00952128" w:rsidP="00952128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1. В номинации «Лучший объект торговли </w:t>
      </w:r>
      <w:proofErr w:type="spellStart"/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Тулунского</w:t>
      </w:r>
      <w:proofErr w:type="spellEnd"/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района» - магазин товаров повседневного спроса с общей площадью свыше 100 квадратных метров:</w:t>
      </w:r>
    </w:p>
    <w:p w14:paraId="5196000B" w14:textId="77777777" w:rsidR="00952128" w:rsidRPr="00107972" w:rsidRDefault="00952128" w:rsidP="00952128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</w:pPr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 место – магазин товаров повседневного спроса «Радуга» с. Шерагул, ИП Затулина Галина Александровна</w:t>
      </w:r>
      <w:r w:rsidRPr="00107972"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  <w:t>;</w:t>
      </w:r>
    </w:p>
    <w:p w14:paraId="028C95F1" w14:textId="77777777" w:rsidR="00952128" w:rsidRPr="00107972" w:rsidRDefault="00952128" w:rsidP="00952128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 место – магазин товаров повседневного спроса «Антей» с. Гуран, ИП </w:t>
      </w:r>
      <w:proofErr w:type="spellStart"/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Атминович</w:t>
      </w:r>
      <w:proofErr w:type="spellEnd"/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Напольск</w:t>
      </w:r>
      <w:proofErr w:type="spellEnd"/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Сергеевич;</w:t>
      </w:r>
    </w:p>
    <w:p w14:paraId="66610043" w14:textId="77777777" w:rsidR="00952128" w:rsidRPr="00107972" w:rsidRDefault="00952128" w:rsidP="0095212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</w:pPr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3 место – магазин № 19 товаров повседневного спроса с. </w:t>
      </w:r>
      <w:proofErr w:type="spellStart"/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Бадар</w:t>
      </w:r>
      <w:proofErr w:type="spellEnd"/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ИП Сизых Любовь Николаевна;</w:t>
      </w:r>
    </w:p>
    <w:p w14:paraId="3253EFA5" w14:textId="77777777" w:rsidR="00952128" w:rsidRPr="00107972" w:rsidRDefault="00952128" w:rsidP="0095212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</w:pPr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2. В номинации «Лучший объект торговли </w:t>
      </w:r>
      <w:proofErr w:type="spellStart"/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Тулунского</w:t>
      </w:r>
      <w:proofErr w:type="spellEnd"/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района» - магазин товаров повседневного спроса с общей площадью до 100 квадратных метров:</w:t>
      </w:r>
    </w:p>
    <w:p w14:paraId="591D6D99" w14:textId="77777777" w:rsidR="00952128" w:rsidRPr="00107972" w:rsidRDefault="00952128" w:rsidP="0095212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</w:pPr>
      <w:r w:rsidRPr="00107972"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  <w:t xml:space="preserve">1 место – магазин товаров повседневного спроса «Берёзка» с. Гуран, ИП Тарасова Анна Владимировна; </w:t>
      </w:r>
    </w:p>
    <w:p w14:paraId="59026C8F" w14:textId="77777777" w:rsidR="00952128" w:rsidRPr="00107972" w:rsidRDefault="00952128" w:rsidP="0095212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</w:pPr>
      <w:r w:rsidRPr="00107972"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  <w:t xml:space="preserve">2 место -  магазин № 21 товаров повседневного спроса с. </w:t>
      </w:r>
      <w:proofErr w:type="spellStart"/>
      <w:r w:rsidRPr="00107972"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  <w:t>Едогон</w:t>
      </w:r>
      <w:proofErr w:type="spellEnd"/>
      <w:r w:rsidRPr="00107972"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  <w:t>, ИП Сизых Любовь Николаевна;</w:t>
      </w:r>
    </w:p>
    <w:p w14:paraId="4D0B8BF4" w14:textId="77777777" w:rsidR="00952128" w:rsidRPr="00107972" w:rsidRDefault="00952128" w:rsidP="0095212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</w:pPr>
      <w:r w:rsidRPr="00107972"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  <w:lastRenderedPageBreak/>
        <w:t xml:space="preserve">3 место - магазин товаров повседневного спроса «Надежда», д. Владимировка, ИП </w:t>
      </w:r>
      <w:proofErr w:type="spellStart"/>
      <w:r w:rsidRPr="00107972"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  <w:t>Голосуева</w:t>
      </w:r>
      <w:proofErr w:type="spellEnd"/>
      <w:r w:rsidRPr="00107972"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  <w:t xml:space="preserve"> Надежда Николаевна;</w:t>
      </w:r>
    </w:p>
    <w:p w14:paraId="4F04FFF5" w14:textId="77777777" w:rsidR="00952128" w:rsidRPr="00107972" w:rsidRDefault="00952128" w:rsidP="0095212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</w:pPr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3. В номинации: «Лучший объект общественного питания </w:t>
      </w:r>
      <w:proofErr w:type="spellStart"/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Тулунского</w:t>
      </w:r>
      <w:proofErr w:type="spellEnd"/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района»:</w:t>
      </w:r>
    </w:p>
    <w:p w14:paraId="0DDC3E90" w14:textId="77777777" w:rsidR="00952128" w:rsidRPr="00107972" w:rsidRDefault="00952128" w:rsidP="0095212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</w:pPr>
      <w:r w:rsidRPr="00107972"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  <w:t xml:space="preserve">1 место – кафе «Домашний очаг» д. </w:t>
      </w:r>
      <w:proofErr w:type="spellStart"/>
      <w:r w:rsidRPr="00107972"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  <w:t>Трактово-Курзан</w:t>
      </w:r>
      <w:proofErr w:type="spellEnd"/>
      <w:r w:rsidRPr="00107972"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  <w:t xml:space="preserve"> ИП </w:t>
      </w:r>
      <w:proofErr w:type="spellStart"/>
      <w:r w:rsidRPr="00107972"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  <w:t>Кокин</w:t>
      </w:r>
      <w:proofErr w:type="spellEnd"/>
      <w:r w:rsidRPr="00107972"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  <w:t xml:space="preserve"> Дмитрий Валерьевич; </w:t>
      </w:r>
    </w:p>
    <w:p w14:paraId="5558C4A5" w14:textId="77777777" w:rsidR="00952128" w:rsidRPr="00107972" w:rsidRDefault="00952128" w:rsidP="0095212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</w:pPr>
      <w:r w:rsidRPr="00107972"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  <w:t xml:space="preserve">2 место – кафе «Антей», с. Гуран ИП </w:t>
      </w:r>
      <w:proofErr w:type="spellStart"/>
      <w:r w:rsidRPr="00107972"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  <w:t>Яковеня</w:t>
      </w:r>
      <w:proofErr w:type="spellEnd"/>
      <w:r w:rsidRPr="00107972"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  <w:t xml:space="preserve"> Дарья Сергеевна;</w:t>
      </w:r>
    </w:p>
    <w:p w14:paraId="497CDFD5" w14:textId="77777777" w:rsidR="00952128" w:rsidRPr="00107972" w:rsidRDefault="00952128" w:rsidP="0095212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</w:pPr>
      <w:r w:rsidRPr="00107972"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  <w:t>3 место – кафе «</w:t>
      </w:r>
      <w:proofErr w:type="spellStart"/>
      <w:r w:rsidRPr="00107972"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  <w:t>Добродар</w:t>
      </w:r>
      <w:proofErr w:type="spellEnd"/>
      <w:r w:rsidRPr="00107972">
        <w:rPr>
          <w:rFonts w:ascii="Times New Roman" w:eastAsia="Times New Roman" w:hAnsi="Times New Roman"/>
          <w:color w:val="000000" w:themeColor="text1"/>
          <w:kern w:val="1"/>
          <w:sz w:val="28"/>
          <w:szCs w:val="28"/>
          <w:lang w:eastAsia="ru-RU"/>
        </w:rPr>
        <w:t xml:space="preserve">» ТОО КСХП «Верный путь, 180 метров северо-восточнее с. Будагово, ИП Поляков Геннадий Александрович.           </w:t>
      </w:r>
    </w:p>
    <w:p w14:paraId="6E39F398" w14:textId="77777777" w:rsidR="00952128" w:rsidRPr="00107972" w:rsidRDefault="00952128" w:rsidP="0095212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ru-RU"/>
        </w:rPr>
      </w:pPr>
      <w:r w:rsidRPr="00107972">
        <w:rPr>
          <w:rFonts w:ascii="Times New Roman" w:eastAsia="Times New Roman" w:hAnsi="Times New Roman"/>
          <w:color w:val="000000" w:themeColor="text1"/>
          <w:kern w:val="2"/>
          <w:sz w:val="28"/>
          <w:szCs w:val="28"/>
          <w:lang w:eastAsia="ru-RU"/>
        </w:rPr>
        <w:t>Победителям были вручены дипломы и подарочные сертификаты. Всего на данное мероприятие было направлено 61,1 тыс. руб. средств местного бюджета.</w:t>
      </w:r>
    </w:p>
    <w:p w14:paraId="22EC25AA" w14:textId="389D96BD" w:rsidR="00FC49D4" w:rsidRPr="00107972" w:rsidRDefault="00FC49D4" w:rsidP="00952128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1.1.4. </w:t>
      </w:r>
      <w:r w:rsidR="00D424D3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</w:t>
      </w:r>
      <w:r w:rsidR="00D537FB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Организация проведения обучающих семинаров, круглых столов, тренингов для СМСП по различным вопросам предпринимательской деятельности</w:t>
      </w:r>
      <w:r w:rsidR="00D424D3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 w:rsidR="00D537FB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- </w:t>
      </w:r>
      <w:r w:rsidR="00AB4796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837B1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участие </w:t>
      </w:r>
      <w:r w:rsidR="00B0198E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семинаре</w:t>
      </w:r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F7656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«Профессиональная гигиеническая подготовка и аттестация должностных лиц и работников организации»</w:t>
      </w:r>
      <w:r w:rsidR="00856DD2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D424D3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56DD2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</w:t>
      </w:r>
      <w:r w:rsidR="00B0198E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риняли участие </w:t>
      </w:r>
      <w:r w:rsidR="00952128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25</w:t>
      </w:r>
      <w:r w:rsidR="00B0198E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представителей субъектов малого</w:t>
      </w:r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среднего предпринимательства;</w:t>
      </w:r>
    </w:p>
    <w:p w14:paraId="28BDF879" w14:textId="0B72706A" w:rsidR="00FC49D4" w:rsidRPr="00107972" w:rsidRDefault="00FC49D4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1.1.5. </w:t>
      </w:r>
      <w:r w:rsidR="00D424D3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</w:t>
      </w:r>
      <w:r w:rsidR="00B0198E" w:rsidRPr="00107972">
        <w:rPr>
          <w:rFonts w:ascii="Times New Roman" w:hAnsi="Times New Roman"/>
          <w:color w:val="000000" w:themeColor="text1"/>
          <w:sz w:val="28"/>
          <w:szCs w:val="28"/>
        </w:rPr>
        <w:t>Участ</w:t>
      </w:r>
      <w:r w:rsidR="000E73E0" w:rsidRPr="00107972">
        <w:rPr>
          <w:rFonts w:ascii="Times New Roman" w:hAnsi="Times New Roman"/>
          <w:color w:val="000000" w:themeColor="text1"/>
          <w:sz w:val="28"/>
          <w:szCs w:val="28"/>
        </w:rPr>
        <w:t>ие в выставке «Земля Иркутская»</w:t>
      </w:r>
      <w:r w:rsidR="00D424D3" w:rsidRPr="00107972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B0198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- данное мероприятие </w:t>
      </w:r>
      <w:r w:rsidR="00961FBE" w:rsidRPr="00107972">
        <w:rPr>
          <w:rFonts w:ascii="Times New Roman" w:hAnsi="Times New Roman"/>
          <w:color w:val="000000" w:themeColor="text1"/>
          <w:sz w:val="28"/>
          <w:szCs w:val="28"/>
        </w:rPr>
        <w:t>не проводилось</w:t>
      </w:r>
      <w:r w:rsidR="00B0198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в связи с военными действиями на Украине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B0198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7794C894" w14:textId="77777777" w:rsidR="00AD1843" w:rsidRPr="00107972" w:rsidRDefault="00FC49D4" w:rsidP="00AD1843">
      <w:pPr>
        <w:widowControl w:val="0"/>
        <w:ind w:firstLine="708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</w:pPr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1.1.6. </w:t>
      </w:r>
      <w:r w:rsidR="00D424D3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</w:t>
      </w:r>
      <w:r w:rsidR="00B0198E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Участие в выс</w:t>
      </w:r>
      <w:r w:rsidR="00E25065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тавке «Агропромышленная неделя»</w:t>
      </w:r>
      <w:r w:rsidR="00D424D3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»</w:t>
      </w:r>
      <w:r w:rsidR="00856DD2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.</w:t>
      </w:r>
      <w:r w:rsidR="00B0198E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 xml:space="preserve"> </w:t>
      </w:r>
      <w:r w:rsidR="00AD1843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В октябре 2024 года а</w:t>
      </w:r>
      <w:r w:rsidR="00AD1843" w:rsidRPr="0010797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 xml:space="preserve">грарии </w:t>
      </w:r>
      <w:proofErr w:type="spellStart"/>
      <w:r w:rsidR="00AD1843" w:rsidRPr="0010797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>Тулунского</w:t>
      </w:r>
      <w:proofErr w:type="spellEnd"/>
      <w:r w:rsidR="00AD1843" w:rsidRPr="0010797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 xml:space="preserve"> района приняли участие в региональной выставке «Агропромышленная неделя», прошедшей в октябре 2024 года на территории выставочного комплекса «</w:t>
      </w:r>
      <w:proofErr w:type="spellStart"/>
      <w:r w:rsidR="00AD1843" w:rsidRPr="0010797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>Сибэкпоцентр</w:t>
      </w:r>
      <w:proofErr w:type="spellEnd"/>
      <w:r w:rsidR="00AD1843" w:rsidRPr="0010797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 xml:space="preserve">», где район был отмечен золотой наградой и дипломом за вклад в развития АПК Иркутской области. </w:t>
      </w:r>
    </w:p>
    <w:p w14:paraId="6173CC65" w14:textId="384A79E7" w:rsidR="00AD1843" w:rsidRPr="00107972" w:rsidRDefault="00AD1843" w:rsidP="00AD1843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</w:pPr>
      <w:proofErr w:type="spellStart"/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>Сельхозтоваропроизводители</w:t>
      </w:r>
      <w:proofErr w:type="spellEnd"/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>Тулунского</w:t>
      </w:r>
      <w:proofErr w:type="spellEnd"/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 xml:space="preserve"> района приняли участие в областном трудовом соревновании в сфере агропромышленного комплекса, среди победителей    в номинации «Лучший предприниматель мелкотоварного хозяйства» оператор машинного доения КФХ «Гамаюнов А.А.» – Гамаюнова Н.Н.; в номинации «Лучший комбайнер» 3 место комбайнер «ООО Урожай» Толстиков Б.П.;</w:t>
      </w:r>
    </w:p>
    <w:p w14:paraId="7C4B4F40" w14:textId="2A708D9F" w:rsidR="00FC49D4" w:rsidRPr="00107972" w:rsidRDefault="00FC49D4" w:rsidP="00AD1843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1.1.7. </w:t>
      </w:r>
      <w:r w:rsidR="00D424D3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</w:t>
      </w:r>
      <w:r w:rsidR="003C72C7" w:rsidRPr="0010797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>Предоставление преференций в виде предоставления мест для размещения нестационарных торговых объектов без проведения торгов субъектам малого и среднего предпринима</w:t>
      </w:r>
      <w:r w:rsidR="00E25065" w:rsidRPr="0010797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 xml:space="preserve">тельства, </w:t>
      </w:r>
      <w:r w:rsidR="003C72C7" w:rsidRPr="0010797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 xml:space="preserve">являющимся региональными </w:t>
      </w:r>
      <w:proofErr w:type="spellStart"/>
      <w:r w:rsidR="003C72C7" w:rsidRPr="0010797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>сельхозтоваропроизводителями</w:t>
      </w:r>
      <w:proofErr w:type="spellEnd"/>
      <w:r w:rsidR="003C72C7" w:rsidRPr="0010797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>, региональными товаропроизводителями, а также реализующим печатную продукцию</w:t>
      </w:r>
      <w:r w:rsidR="00D424D3" w:rsidRPr="0010797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>»</w:t>
      </w:r>
      <w:r w:rsidR="00E25065" w:rsidRPr="0010797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 xml:space="preserve"> -</w:t>
      </w:r>
      <w:r w:rsidR="00D6135A" w:rsidRPr="0010797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 xml:space="preserve"> не предоставлялись, в связи с отсутствием заявок на размещение нестационарных торговых объектов от субъектов МСП.</w:t>
      </w:r>
    </w:p>
    <w:p w14:paraId="4C03AF47" w14:textId="2457A3A9" w:rsidR="00D167F6" w:rsidRPr="00107972" w:rsidRDefault="00D167F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Целевые показатели основного мероприятия:</w:t>
      </w:r>
    </w:p>
    <w:p w14:paraId="60834C74" w14:textId="1EE731E9" w:rsidR="00FC49D4" w:rsidRPr="00107972" w:rsidRDefault="00D167F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FC49D4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) </w:t>
      </w:r>
      <w:r w:rsidR="0086231A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количество консультаций</w:t>
      </w:r>
      <w:r w:rsidR="00FC49D4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</w:t>
      </w:r>
      <w:r w:rsidR="0086231A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оказанных структурными подразделениями Администрации </w:t>
      </w:r>
      <w:proofErr w:type="spellStart"/>
      <w:r w:rsidR="0086231A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Тулунского</w:t>
      </w:r>
      <w:proofErr w:type="spellEnd"/>
      <w:r w:rsidR="0086231A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муниципального района субъектам малого и среднего предпринимательства</w:t>
      </w:r>
      <w:r w:rsidR="00AB4796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</w:t>
      </w:r>
      <w:r w:rsidR="0050474A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– в 202</w:t>
      </w:r>
      <w:r w:rsidR="00F33DD0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4</w:t>
      </w:r>
      <w:r w:rsidR="0050474A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году было оказано 2630 консультаций, </w:t>
      </w:r>
      <w:r w:rsidR="00D6135A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100 % к плановому </w:t>
      </w:r>
      <w:r w:rsidR="0050474A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количеству</w:t>
      </w:r>
      <w:r w:rsidR="00D6135A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запланированных консультаций</w:t>
      </w:r>
      <w:r w:rsidR="0050474A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;</w:t>
      </w:r>
    </w:p>
    <w:p w14:paraId="4F2DE185" w14:textId="77777777" w:rsidR="00AB4796" w:rsidRPr="00107972" w:rsidRDefault="00D167F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FC49D4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) </w:t>
      </w:r>
      <w:r w:rsidR="0050474A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количество публикаций для СМСП в средствах массой информации (включая информацию, размещённую на официальном</w:t>
      </w:r>
      <w:r w:rsidR="009B7D1D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50474A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сайте Администрации </w:t>
      </w:r>
      <w:proofErr w:type="spellStart"/>
      <w:r w:rsidR="0050474A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Тулунского</w:t>
      </w:r>
      <w:proofErr w:type="spellEnd"/>
      <w:r w:rsidR="0050474A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муниципального района)</w:t>
      </w:r>
      <w:r w:rsidR="000014A9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-</w:t>
      </w:r>
      <w:r w:rsidR="0050474A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FC49D4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</w:t>
      </w:r>
      <w:r w:rsidR="00322A76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тделом  по  развитию предпринимательства комитета по экономике и развитию предпринимательства </w:t>
      </w:r>
      <w:r w:rsidR="000014A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администрации </w:t>
      </w:r>
      <w:proofErr w:type="spellStart"/>
      <w:r w:rsidR="000014A9"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="000014A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района </w:t>
      </w:r>
      <w:r w:rsidR="00322A76" w:rsidRPr="00107972">
        <w:rPr>
          <w:rFonts w:ascii="Times New Roman" w:hAnsi="Times New Roman"/>
          <w:color w:val="000000" w:themeColor="text1"/>
          <w:sz w:val="28"/>
          <w:szCs w:val="28"/>
        </w:rPr>
        <w:t>постоянно проводилась работа по информированию СМСП, осуществляющих деятель</w:t>
      </w:r>
      <w:r w:rsidR="00E25065" w:rsidRPr="00107972">
        <w:rPr>
          <w:rFonts w:ascii="Times New Roman" w:hAnsi="Times New Roman"/>
          <w:color w:val="000000" w:themeColor="text1"/>
          <w:sz w:val="28"/>
          <w:szCs w:val="28"/>
        </w:rPr>
        <w:t>ность на территории района, путе</w:t>
      </w:r>
      <w:r w:rsidR="00322A76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м размещения различной информации и муниципальных правовых актов органов местного самоуправления </w:t>
      </w:r>
      <w:proofErr w:type="spellStart"/>
      <w:r w:rsidR="00322A76"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="00322A76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района в средствах массовой информации (на </w:t>
      </w:r>
      <w:r w:rsidR="00322A76" w:rsidRPr="00107972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официальном сайте Администрации </w:t>
      </w:r>
      <w:proofErr w:type="spellStart"/>
      <w:r w:rsidR="00322A76"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="00322A76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района, в газете «Земля </w:t>
      </w:r>
      <w:proofErr w:type="spellStart"/>
      <w:r w:rsidR="00322A76" w:rsidRPr="00107972">
        <w:rPr>
          <w:rFonts w:ascii="Times New Roman" w:hAnsi="Times New Roman"/>
          <w:color w:val="000000" w:themeColor="text1"/>
          <w:sz w:val="28"/>
          <w:szCs w:val="28"/>
        </w:rPr>
        <w:t>Тулунская</w:t>
      </w:r>
      <w:proofErr w:type="spellEnd"/>
      <w:r w:rsidR="00322A76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», информационном бюллетене «Вестник </w:t>
      </w:r>
      <w:proofErr w:type="spellStart"/>
      <w:r w:rsidR="00322A76"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="00322A76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района»), а также путем направления им писем. </w:t>
      </w:r>
    </w:p>
    <w:p w14:paraId="601FCD23" w14:textId="60FC6EA7" w:rsidR="00FC49D4" w:rsidRPr="00107972" w:rsidRDefault="00322A7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За 202</w:t>
      </w:r>
      <w:r w:rsidR="00DA3FDA" w:rsidRPr="0010797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год в средствах массовой информации опубликовано информации для СМСП (включая информацию, размещенную на официальном сайте Администрации </w:t>
      </w:r>
      <w:proofErr w:type="spellStart"/>
      <w:r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района) </w:t>
      </w:r>
      <w:r w:rsidR="00DA3FDA" w:rsidRPr="00107972">
        <w:rPr>
          <w:rFonts w:ascii="Times New Roman" w:hAnsi="Times New Roman"/>
          <w:color w:val="000000" w:themeColor="text1"/>
          <w:sz w:val="28"/>
          <w:szCs w:val="28"/>
        </w:rPr>
        <w:t>83</w:t>
      </w:r>
      <w:r w:rsidR="00FC49D4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ед., что составляет 1</w:t>
      </w:r>
      <w:r w:rsidR="00DA3FDA" w:rsidRPr="00107972">
        <w:rPr>
          <w:rFonts w:ascii="Times New Roman" w:hAnsi="Times New Roman"/>
          <w:color w:val="000000" w:themeColor="text1"/>
          <w:sz w:val="28"/>
          <w:szCs w:val="28"/>
        </w:rPr>
        <w:t>10,7</w:t>
      </w:r>
      <w:r w:rsidR="00FC49D4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% к плановому показателю. Количество публикаций для СМСП в связи с увеличением поступающей информации увеличилось;</w:t>
      </w:r>
    </w:p>
    <w:p w14:paraId="576CE7AE" w14:textId="501DEE08" w:rsidR="00FC49D4" w:rsidRPr="00107972" w:rsidRDefault="00D167F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="00FC49D4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) </w:t>
      </w:r>
      <w:r w:rsidR="0050474A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количество провед</w:t>
      </w:r>
      <w:r w:rsidR="00E25065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</w:t>
      </w:r>
      <w:r w:rsidR="0050474A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нных</w:t>
      </w:r>
      <w:r w:rsidR="00856DD2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для СМСП</w:t>
      </w:r>
      <w:r w:rsidR="0050474A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районных конкурсов – в 202</w:t>
      </w:r>
      <w:r w:rsidR="00787180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4</w:t>
      </w:r>
      <w:r w:rsidR="0050474A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FC49D4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году</w:t>
      </w:r>
      <w:r w:rsidR="0050474A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проведено </w:t>
      </w:r>
      <w:r w:rsidR="00787180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три</w:t>
      </w:r>
      <w:r w:rsidR="0050474A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районных конкурса</w:t>
      </w:r>
      <w:r w:rsidR="000014A9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:</w:t>
      </w:r>
      <w:r w:rsidR="0050474A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«Районное трудовое соперничество (конкурс) предприятий и организаций</w:t>
      </w:r>
      <w:r w:rsidR="009B7D1D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агропромышленного комплекса, пищевой и перерабатывающей промышленности и передовиков производства</w:t>
      </w:r>
      <w:r w:rsidR="0050474A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»</w:t>
      </w:r>
      <w:r w:rsidR="00FC49D4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;</w:t>
      </w:r>
      <w:r w:rsidR="009B7D1D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«Лучшее предприятие торговли и общественного питания </w:t>
      </w:r>
      <w:proofErr w:type="spellStart"/>
      <w:r w:rsidR="009B7D1D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Тулунского</w:t>
      </w:r>
      <w:proofErr w:type="spellEnd"/>
      <w:r w:rsidR="009B7D1D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района»</w:t>
      </w:r>
      <w:r w:rsidR="00787180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; «Лучший пахарь»</w:t>
      </w:r>
      <w:r w:rsidR="004E5C03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- </w:t>
      </w:r>
      <w:r w:rsidR="00787180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100,0</w:t>
      </w:r>
      <w:r w:rsidR="000014A9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E5C03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% от </w:t>
      </w:r>
      <w:r w:rsidR="009B7D1D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запланированного</w:t>
      </w:r>
      <w:r w:rsidR="00FC49D4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количества;</w:t>
      </w:r>
    </w:p>
    <w:p w14:paraId="6EBFC857" w14:textId="18DF9870" w:rsidR="004E5C03" w:rsidRPr="00107972" w:rsidRDefault="00D167F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="00FC49D4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) </w:t>
      </w:r>
      <w:r w:rsidR="009B7D1D" w:rsidRPr="0010797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>предоставление преференций в виде предоставления мест для размещения нестационарных торговых объектов без проведения тор</w:t>
      </w:r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 xml:space="preserve">гов субъектам малого и среднего </w:t>
      </w:r>
      <w:r w:rsidR="009B7D1D" w:rsidRPr="0010797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>предпринимател</w:t>
      </w:r>
      <w:r w:rsidR="00E25065" w:rsidRPr="0010797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 xml:space="preserve">ьства, являющимся региональными </w:t>
      </w:r>
      <w:proofErr w:type="spellStart"/>
      <w:r w:rsidR="009B7D1D" w:rsidRPr="0010797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>сельхозтоваропроизводителями</w:t>
      </w:r>
      <w:proofErr w:type="spellEnd"/>
      <w:r w:rsidR="009B7D1D" w:rsidRPr="0010797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>, региональными товаропроизводителями, а также реализующим печатную продукцию – в 202</w:t>
      </w:r>
      <w:r w:rsidR="00787180" w:rsidRPr="0010797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>4</w:t>
      </w:r>
      <w:r w:rsidR="009B7D1D" w:rsidRPr="0010797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 xml:space="preserve"> году </w:t>
      </w:r>
      <w:r w:rsidR="004E5C03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>не предоставлялись преференции в связи с отсутствием заявок на предоставление мест для разм</w:t>
      </w:r>
      <w:r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 xml:space="preserve">ещения нестационарных торговых </w:t>
      </w:r>
      <w:r w:rsidR="004E5C03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eastAsia="zh-CN"/>
        </w:rPr>
        <w:t xml:space="preserve">объектов. </w:t>
      </w:r>
    </w:p>
    <w:p w14:paraId="68DC8E09" w14:textId="53B020CB" w:rsidR="00B11281" w:rsidRPr="00107972" w:rsidRDefault="00B11281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1.2. </w:t>
      </w:r>
      <w:r w:rsidR="00D424D3" w:rsidRPr="0010797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«</w:t>
      </w:r>
      <w:r w:rsidR="000B4E45" w:rsidRPr="00107972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Создание благоприятных условий для осуществления деятельности </w:t>
      </w:r>
      <w:proofErr w:type="spellStart"/>
      <w:r w:rsidR="000B4E45" w:rsidRPr="00107972">
        <w:rPr>
          <w:rFonts w:ascii="Times New Roman" w:hAnsi="Times New Roman"/>
          <w:b/>
          <w:color w:val="000000" w:themeColor="text1"/>
          <w:sz w:val="28"/>
          <w:szCs w:val="28"/>
        </w:rPr>
        <w:t>самозанятыми</w:t>
      </w:r>
      <w:proofErr w:type="spellEnd"/>
      <w:r w:rsidR="000B4E45" w:rsidRPr="0010797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гражданами</w:t>
      </w:r>
      <w:r w:rsidR="00D424D3" w:rsidRPr="00107972">
        <w:rPr>
          <w:rFonts w:ascii="Times New Roman" w:hAnsi="Times New Roman"/>
          <w:b/>
          <w:color w:val="000000" w:themeColor="text1"/>
          <w:sz w:val="28"/>
          <w:szCs w:val="28"/>
        </w:rPr>
        <w:t>»</w:t>
      </w:r>
      <w:r w:rsidR="000B4E45" w:rsidRPr="00107972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</w:p>
    <w:p w14:paraId="25BE72E2" w14:textId="54E7C818" w:rsidR="00B56985" w:rsidRPr="00107972" w:rsidRDefault="00B56985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В рамках реализации данного основного мероприятия в 202 году проведены следующие мероприятия:</w:t>
      </w:r>
    </w:p>
    <w:p w14:paraId="52CC26A6" w14:textId="10ACB4C4" w:rsidR="002A67F0" w:rsidRPr="00107972" w:rsidRDefault="00B56985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1.2.1</w:t>
      </w:r>
      <w:r w:rsidR="00644F56" w:rsidRPr="0010797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424D3" w:rsidRPr="00107972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Организация проведения обучающих семинаров, </w:t>
      </w:r>
      <w:proofErr w:type="spellStart"/>
      <w:r w:rsidRPr="00107972">
        <w:rPr>
          <w:rFonts w:ascii="Times New Roman" w:hAnsi="Times New Roman"/>
          <w:color w:val="000000" w:themeColor="text1"/>
          <w:sz w:val="28"/>
          <w:szCs w:val="28"/>
        </w:rPr>
        <w:t>вебинаров</w:t>
      </w:r>
      <w:proofErr w:type="spellEnd"/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107972">
        <w:rPr>
          <w:rFonts w:ascii="Times New Roman" w:hAnsi="Times New Roman"/>
          <w:color w:val="000000" w:themeColor="text1"/>
          <w:sz w:val="28"/>
          <w:szCs w:val="28"/>
        </w:rPr>
        <w:t>самозанятых</w:t>
      </w:r>
      <w:proofErr w:type="spellEnd"/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граждан по вопросам организации и ведения бизнеса</w:t>
      </w:r>
      <w:r w:rsidR="00D424D3" w:rsidRPr="00107972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r w:rsidR="002A67F0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787180" w:rsidRPr="00107972">
        <w:rPr>
          <w:rFonts w:ascii="Times New Roman" w:hAnsi="Times New Roman"/>
          <w:color w:val="000000" w:themeColor="text1"/>
          <w:sz w:val="28"/>
          <w:szCs w:val="28"/>
        </w:rPr>
        <w:t>июне</w:t>
      </w:r>
      <w:r w:rsidR="002A67F0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 w:rsidR="00787180" w:rsidRPr="0010797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2A67F0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года было проведено</w:t>
      </w:r>
      <w:r w:rsidR="009F45A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A67F0" w:rsidRPr="00107972">
        <w:rPr>
          <w:rFonts w:ascii="Times New Roman" w:hAnsi="Times New Roman"/>
          <w:color w:val="000000" w:themeColor="text1"/>
          <w:sz w:val="28"/>
          <w:szCs w:val="28"/>
        </w:rPr>
        <w:t>мероприятие</w:t>
      </w:r>
      <w:r w:rsidR="00D16AF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87180" w:rsidRPr="00107972">
        <w:rPr>
          <w:rFonts w:ascii="Times New Roman" w:hAnsi="Times New Roman"/>
          <w:color w:val="000000" w:themeColor="text1"/>
          <w:sz w:val="28"/>
          <w:szCs w:val="28"/>
        </w:rPr>
        <w:t>бизнес-</w:t>
      </w:r>
      <w:proofErr w:type="spellStart"/>
      <w:r w:rsidR="00787180" w:rsidRPr="00107972">
        <w:rPr>
          <w:rFonts w:ascii="Times New Roman" w:hAnsi="Times New Roman"/>
          <w:color w:val="000000" w:themeColor="text1"/>
          <w:sz w:val="28"/>
          <w:szCs w:val="28"/>
        </w:rPr>
        <w:t>интенсив</w:t>
      </w:r>
      <w:proofErr w:type="spellEnd"/>
      <w:r w:rsidR="00787180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«Байкальский поток»</w:t>
      </w:r>
      <w:r w:rsidR="002A67F0" w:rsidRPr="00107972">
        <w:rPr>
          <w:rFonts w:ascii="Times New Roman" w:hAnsi="Times New Roman"/>
          <w:color w:val="000000" w:themeColor="text1"/>
          <w:sz w:val="28"/>
          <w:szCs w:val="28"/>
        </w:rPr>
        <w:t>, в котором прин</w:t>
      </w:r>
      <w:r w:rsidR="00644F56" w:rsidRPr="00107972">
        <w:rPr>
          <w:rFonts w:ascii="Times New Roman" w:hAnsi="Times New Roman"/>
          <w:color w:val="000000" w:themeColor="text1"/>
          <w:sz w:val="28"/>
          <w:szCs w:val="28"/>
        </w:rPr>
        <w:t>яли</w:t>
      </w:r>
      <w:r w:rsidR="002A67F0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участие </w:t>
      </w:r>
      <w:r w:rsidR="00787180" w:rsidRPr="00107972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376D90" w:rsidRPr="00107972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2A67F0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2A67F0" w:rsidRPr="00107972">
        <w:rPr>
          <w:rFonts w:ascii="Times New Roman" w:hAnsi="Times New Roman"/>
          <w:color w:val="000000" w:themeColor="text1"/>
          <w:sz w:val="28"/>
          <w:szCs w:val="28"/>
        </w:rPr>
        <w:t>самозанятых</w:t>
      </w:r>
      <w:proofErr w:type="spellEnd"/>
      <w:r w:rsidR="002A67F0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граждан</w:t>
      </w:r>
      <w:r w:rsidR="009F45A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F45A9"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="009F45A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района</w:t>
      </w:r>
      <w:r w:rsidR="002A67F0" w:rsidRPr="00107972">
        <w:rPr>
          <w:rFonts w:ascii="Times New Roman" w:hAnsi="Times New Roman"/>
          <w:color w:val="000000" w:themeColor="text1"/>
          <w:sz w:val="28"/>
          <w:szCs w:val="28"/>
        </w:rPr>
        <w:t>, 1</w:t>
      </w:r>
      <w:r w:rsidR="00376D90" w:rsidRPr="00107972">
        <w:rPr>
          <w:rFonts w:ascii="Times New Roman" w:hAnsi="Times New Roman"/>
          <w:color w:val="000000" w:themeColor="text1"/>
          <w:sz w:val="28"/>
          <w:szCs w:val="28"/>
        </w:rPr>
        <w:t>13,3</w:t>
      </w:r>
      <w:r w:rsidR="002A67F0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% к планируемому показателю. </w:t>
      </w:r>
    </w:p>
    <w:p w14:paraId="4B13BCA5" w14:textId="323B0698" w:rsidR="002A67F0" w:rsidRPr="00107972" w:rsidRDefault="002A67F0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Целевые показатели основного мероприятия:</w:t>
      </w:r>
    </w:p>
    <w:p w14:paraId="67F87877" w14:textId="23C22FC3" w:rsidR="009B7D1D" w:rsidRPr="00107972" w:rsidRDefault="00376D90" w:rsidP="009565DA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</w:t>
      </w:r>
      <w:r w:rsidR="009B7D1D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оличество</w:t>
      </w:r>
      <w:r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B7D1D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консультаций</w:t>
      </w:r>
      <w:r w:rsidR="00644F56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</w:t>
      </w:r>
      <w:r w:rsidR="009B7D1D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оказанных структурными подразделениями Администрации </w:t>
      </w:r>
      <w:proofErr w:type="spellStart"/>
      <w:r w:rsidR="009B7D1D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Тулунского</w:t>
      </w:r>
      <w:proofErr w:type="spellEnd"/>
      <w:r w:rsidR="009B7D1D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муниципального района</w:t>
      </w:r>
      <w:r w:rsidR="00644F56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644F56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самозанятым</w:t>
      </w:r>
      <w:proofErr w:type="spellEnd"/>
      <w:r w:rsidR="00644F56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гражданам </w:t>
      </w:r>
      <w:r w:rsidR="009B7D1D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– за </w:t>
      </w:r>
      <w:r w:rsidR="0060472F" w:rsidRPr="00107972">
        <w:rPr>
          <w:rFonts w:ascii="Times New Roman" w:hAnsi="Times New Roman"/>
          <w:color w:val="000000" w:themeColor="text1"/>
          <w:sz w:val="28"/>
          <w:szCs w:val="28"/>
        </w:rPr>
        <w:t>202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60472F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год было оказано</w:t>
      </w:r>
      <w:r w:rsidR="008A0D65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B7D1D" w:rsidRPr="00107972">
        <w:rPr>
          <w:rFonts w:ascii="Times New Roman" w:hAnsi="Times New Roman"/>
          <w:color w:val="000000" w:themeColor="text1"/>
          <w:sz w:val="28"/>
          <w:szCs w:val="28"/>
        </w:rPr>
        <w:t>31</w:t>
      </w:r>
      <w:r w:rsidR="00E26A82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0472F" w:rsidRPr="00107972">
        <w:rPr>
          <w:rFonts w:ascii="Times New Roman" w:hAnsi="Times New Roman"/>
          <w:color w:val="000000" w:themeColor="text1"/>
          <w:sz w:val="28"/>
          <w:szCs w:val="28"/>
        </w:rPr>
        <w:t>консультаци</w:t>
      </w:r>
      <w:r w:rsidR="009B7D1D" w:rsidRPr="00107972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E26A82" w:rsidRPr="00107972">
        <w:rPr>
          <w:rFonts w:ascii="Times New Roman" w:hAnsi="Times New Roman"/>
          <w:color w:val="000000" w:themeColor="text1"/>
          <w:sz w:val="28"/>
          <w:szCs w:val="28"/>
        </w:rPr>
        <w:t>, 10</w:t>
      </w:r>
      <w:r w:rsidR="009B7D1D" w:rsidRPr="00107972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9E1241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,3 </w:t>
      </w:r>
      <w:r w:rsidR="009B7D1D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% к планируемому показателю; </w:t>
      </w:r>
    </w:p>
    <w:p w14:paraId="0EBB289C" w14:textId="46848BF8" w:rsidR="00AD7ACB" w:rsidRPr="00107972" w:rsidRDefault="0060472F" w:rsidP="009565DA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0797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9B7D1D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количество публикаций для </w:t>
      </w:r>
      <w:proofErr w:type="spellStart"/>
      <w:r w:rsidR="009B7D1D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самозанятых</w:t>
      </w:r>
      <w:proofErr w:type="spellEnd"/>
      <w:r w:rsidR="009B7D1D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граждан в средствах массой информации (включая информацию, размещённую на официальном сайте Администрации </w:t>
      </w:r>
      <w:proofErr w:type="spellStart"/>
      <w:r w:rsidR="009B7D1D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Тулунского</w:t>
      </w:r>
      <w:proofErr w:type="spellEnd"/>
      <w:r w:rsidR="009B7D1D" w:rsidRPr="0010797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муниципального района) – информация р</w:t>
      </w:r>
      <w:r w:rsidR="00AD7ACB" w:rsidRPr="00107972">
        <w:rPr>
          <w:rFonts w:ascii="Times New Roman" w:hAnsi="Times New Roman"/>
          <w:color w:val="000000" w:themeColor="text1"/>
          <w:sz w:val="28"/>
          <w:szCs w:val="28"/>
        </w:rPr>
        <w:t>азмещается на официальном сайте Администрации Тулунского муниципального района, публикуется в газете «Земля Тулунская», главами сельских поселений размещается на информационных стендах. Всего за 202</w:t>
      </w:r>
      <w:r w:rsidR="00376D90" w:rsidRPr="0010797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AD7ACB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год было опубликовано и размещено </w:t>
      </w:r>
      <w:r w:rsidR="00376D90" w:rsidRPr="00107972">
        <w:rPr>
          <w:rFonts w:ascii="Times New Roman" w:hAnsi="Times New Roman"/>
          <w:color w:val="000000" w:themeColor="text1"/>
          <w:sz w:val="28"/>
          <w:szCs w:val="28"/>
        </w:rPr>
        <w:t>10</w:t>
      </w:r>
      <w:r w:rsidR="00AD7ACB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ед., что составляет </w:t>
      </w:r>
      <w:r w:rsidR="00376D90" w:rsidRPr="00107972">
        <w:rPr>
          <w:rFonts w:ascii="Times New Roman" w:hAnsi="Times New Roman"/>
          <w:color w:val="000000" w:themeColor="text1"/>
          <w:sz w:val="28"/>
          <w:szCs w:val="28"/>
        </w:rPr>
        <w:t>100</w:t>
      </w:r>
      <w:r w:rsidR="009E1241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,0 </w:t>
      </w:r>
      <w:r w:rsidR="009B7D1D" w:rsidRPr="00107972">
        <w:rPr>
          <w:rFonts w:ascii="Times New Roman" w:hAnsi="Times New Roman"/>
          <w:color w:val="000000" w:themeColor="text1"/>
          <w:sz w:val="28"/>
          <w:szCs w:val="28"/>
        </w:rPr>
        <w:t>% к плановому значению.</w:t>
      </w:r>
    </w:p>
    <w:p w14:paraId="170913A3" w14:textId="77777777" w:rsidR="000E7B2F" w:rsidRPr="00107972" w:rsidRDefault="000E7B2F" w:rsidP="009565DA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bookmarkEnd w:id="0"/>
    <w:p w14:paraId="40B61FA4" w14:textId="77777777" w:rsidR="002070EF" w:rsidRPr="00107972" w:rsidRDefault="00B11281" w:rsidP="000014A9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b/>
          <w:color w:val="000000" w:themeColor="text1"/>
          <w:sz w:val="28"/>
          <w:szCs w:val="28"/>
        </w:rPr>
        <w:t xml:space="preserve">2. </w:t>
      </w:r>
      <w:r w:rsidR="009259F9" w:rsidRPr="00107972">
        <w:rPr>
          <w:rFonts w:ascii="Times New Roman" w:hAnsi="Times New Roman"/>
          <w:b/>
          <w:color w:val="000000" w:themeColor="text1"/>
          <w:sz w:val="28"/>
          <w:szCs w:val="28"/>
        </w:rPr>
        <w:t>Подпрограмм</w:t>
      </w:r>
      <w:r w:rsidRPr="00107972">
        <w:rPr>
          <w:rFonts w:ascii="Times New Roman" w:hAnsi="Times New Roman"/>
          <w:b/>
          <w:color w:val="000000" w:themeColor="text1"/>
          <w:sz w:val="28"/>
          <w:szCs w:val="28"/>
        </w:rPr>
        <w:t>а</w:t>
      </w:r>
      <w:r w:rsidR="009259F9" w:rsidRPr="0010797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«Создание условий для оказания медицинской помощи населению на территории Тулунского муниципального района» </w:t>
      </w:r>
    </w:p>
    <w:p w14:paraId="4FA7A53B" w14:textId="795BD91B" w:rsidR="008E2648" w:rsidRPr="00107972" w:rsidRDefault="009259F9" w:rsidP="000014A9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b/>
          <w:color w:val="000000" w:themeColor="text1"/>
          <w:sz w:val="28"/>
          <w:szCs w:val="28"/>
        </w:rPr>
        <w:t>на 20</w:t>
      </w:r>
      <w:r w:rsidR="00BC5857" w:rsidRPr="00107972">
        <w:rPr>
          <w:rFonts w:ascii="Times New Roman" w:hAnsi="Times New Roman"/>
          <w:b/>
          <w:color w:val="000000" w:themeColor="text1"/>
          <w:sz w:val="28"/>
          <w:szCs w:val="28"/>
        </w:rPr>
        <w:t>21</w:t>
      </w:r>
      <w:r w:rsidRPr="00107972">
        <w:rPr>
          <w:rFonts w:ascii="Times New Roman" w:hAnsi="Times New Roman"/>
          <w:b/>
          <w:color w:val="000000" w:themeColor="text1"/>
          <w:sz w:val="28"/>
          <w:szCs w:val="28"/>
        </w:rPr>
        <w:t>-</w:t>
      </w:r>
      <w:r w:rsidR="00B36BEF" w:rsidRPr="00107972">
        <w:rPr>
          <w:rFonts w:ascii="Times New Roman" w:hAnsi="Times New Roman"/>
          <w:b/>
          <w:color w:val="000000" w:themeColor="text1"/>
          <w:sz w:val="28"/>
          <w:szCs w:val="28"/>
        </w:rPr>
        <w:t>2026</w:t>
      </w:r>
      <w:r w:rsidRPr="0010797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годы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3C98DDCA" w14:textId="77777777" w:rsidR="002276CA" w:rsidRPr="00107972" w:rsidRDefault="002276CA" w:rsidP="009565DA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ru-RU"/>
        </w:rPr>
      </w:pPr>
    </w:p>
    <w:p w14:paraId="0BB1A625" w14:textId="3D4EA541" w:rsidR="00BC2A26" w:rsidRPr="00107972" w:rsidRDefault="00BC2A26" w:rsidP="009565DA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ru-RU"/>
        </w:rPr>
      </w:pPr>
      <w:r w:rsidRPr="00107972">
        <w:rPr>
          <w:rFonts w:ascii="Times New Roman" w:hAnsi="Times New Roman"/>
          <w:color w:val="000000" w:themeColor="text1"/>
          <w:kern w:val="1"/>
          <w:sz w:val="28"/>
          <w:szCs w:val="28"/>
          <w:lang w:eastAsia="ru-RU"/>
        </w:rPr>
        <w:t>В 202</w:t>
      </w:r>
      <w:r w:rsidR="00B36BEF" w:rsidRPr="00107972">
        <w:rPr>
          <w:rFonts w:ascii="Times New Roman" w:hAnsi="Times New Roman"/>
          <w:color w:val="000000" w:themeColor="text1"/>
          <w:kern w:val="1"/>
          <w:sz w:val="28"/>
          <w:szCs w:val="28"/>
          <w:lang w:eastAsia="ru-RU"/>
        </w:rPr>
        <w:t>4</w:t>
      </w:r>
      <w:r w:rsidRPr="00107972">
        <w:rPr>
          <w:rFonts w:ascii="Times New Roman" w:hAnsi="Times New Roman"/>
          <w:color w:val="000000" w:themeColor="text1"/>
          <w:kern w:val="1"/>
          <w:sz w:val="28"/>
          <w:szCs w:val="28"/>
          <w:lang w:eastAsia="ru-RU"/>
        </w:rPr>
        <w:t xml:space="preserve"> году на территории района реализовывалась подпрограмма «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Создание 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условий для оказания медицинской помощи населению на территории </w:t>
      </w:r>
      <w:proofErr w:type="spellStart"/>
      <w:r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мун</w:t>
      </w:r>
      <w:r w:rsidR="00B36BEF" w:rsidRPr="00107972">
        <w:rPr>
          <w:rFonts w:ascii="Times New Roman" w:hAnsi="Times New Roman"/>
          <w:color w:val="000000" w:themeColor="text1"/>
          <w:sz w:val="28"/>
          <w:szCs w:val="28"/>
        </w:rPr>
        <w:t>иципального района» на 2021-2026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гг.</w:t>
      </w:r>
      <w:r w:rsidRPr="00107972">
        <w:rPr>
          <w:rFonts w:ascii="Times New Roman" w:hAnsi="Times New Roman"/>
          <w:color w:val="000000" w:themeColor="text1"/>
          <w:kern w:val="1"/>
          <w:sz w:val="28"/>
          <w:szCs w:val="28"/>
          <w:lang w:eastAsia="ru-RU"/>
        </w:rPr>
        <w:t xml:space="preserve"> муниципальной программы (далее – Подпрограмма). </w:t>
      </w:r>
    </w:p>
    <w:p w14:paraId="393F880C" w14:textId="78E66E76" w:rsidR="00BC2A26" w:rsidRPr="00107972" w:rsidRDefault="00BC2A2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2276CA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реализацию данной Подпрограммы </w:t>
      </w: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было </w:t>
      </w:r>
      <w:r w:rsidR="00753719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запланировано </w:t>
      </w:r>
      <w:r w:rsidR="00B36BEF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10</w:t>
      </w: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0,0 тыс. руб.</w:t>
      </w:r>
      <w:r w:rsidR="002276CA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средств местного бюджета</w:t>
      </w: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753719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исполнено за 202</w:t>
      </w:r>
      <w:r w:rsidR="00B36BEF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</w:t>
      </w:r>
      <w:r w:rsidR="00753719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 </w:t>
      </w:r>
      <w:r w:rsidR="00B36BEF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–</w:t>
      </w:r>
      <w:r w:rsidR="002276CA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36BEF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</w:t>
      </w:r>
      <w:r w:rsidR="00753719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0</w:t>
      </w:r>
      <w:r w:rsidR="00B36BEF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,0</w:t>
      </w:r>
      <w:r w:rsidR="00753719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%.</w:t>
      </w:r>
    </w:p>
    <w:p w14:paraId="4F8C657A" w14:textId="77777777" w:rsidR="008E2648" w:rsidRPr="00107972" w:rsidRDefault="008E2648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Программой </w:t>
      </w:r>
      <w:r w:rsidR="00AA23D3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предусмотрено </w:t>
      </w:r>
      <w:r w:rsidR="008753A1" w:rsidRPr="00107972">
        <w:rPr>
          <w:rFonts w:ascii="Times New Roman" w:hAnsi="Times New Roman"/>
          <w:color w:val="000000" w:themeColor="text1"/>
          <w:sz w:val="28"/>
          <w:szCs w:val="28"/>
        </w:rPr>
        <w:t>одно</w:t>
      </w:r>
      <w:r w:rsidR="0062280C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основн</w:t>
      </w:r>
      <w:r w:rsidR="008753A1" w:rsidRPr="00107972">
        <w:rPr>
          <w:rFonts w:ascii="Times New Roman" w:hAnsi="Times New Roman"/>
          <w:color w:val="000000" w:themeColor="text1"/>
          <w:sz w:val="28"/>
          <w:szCs w:val="28"/>
        </w:rPr>
        <w:t>ое</w:t>
      </w:r>
      <w:r w:rsidR="0062280C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мероприяти</w:t>
      </w:r>
      <w:r w:rsidR="008753A1" w:rsidRPr="00107972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6AB78890" w14:textId="421E48C9" w:rsidR="00DE3DF8" w:rsidRPr="00107972" w:rsidRDefault="008E2648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b/>
          <w:color w:val="000000" w:themeColor="text1"/>
          <w:sz w:val="28"/>
          <w:szCs w:val="28"/>
        </w:rPr>
        <w:t>2.1</w:t>
      </w:r>
      <w:r w:rsidR="00DE3DF8" w:rsidRPr="00107972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r w:rsidRPr="0010797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D424D3" w:rsidRPr="00107972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Pr="00107972">
        <w:rPr>
          <w:rFonts w:ascii="Times New Roman" w:hAnsi="Times New Roman"/>
          <w:b/>
          <w:color w:val="000000" w:themeColor="text1"/>
          <w:sz w:val="28"/>
          <w:szCs w:val="28"/>
        </w:rPr>
        <w:t>Развитие кадрового потенциала ОГБУЗ «</w:t>
      </w:r>
      <w:proofErr w:type="spellStart"/>
      <w:r w:rsidRPr="00107972">
        <w:rPr>
          <w:rFonts w:ascii="Times New Roman" w:hAnsi="Times New Roman"/>
          <w:b/>
          <w:color w:val="000000" w:themeColor="text1"/>
          <w:sz w:val="28"/>
          <w:szCs w:val="28"/>
        </w:rPr>
        <w:t>Тулунская</w:t>
      </w:r>
      <w:proofErr w:type="spellEnd"/>
      <w:r w:rsidRPr="0010797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городская больница</w:t>
      </w:r>
      <w:r w:rsidR="00D424D3" w:rsidRPr="00107972">
        <w:rPr>
          <w:rFonts w:ascii="Times New Roman" w:hAnsi="Times New Roman"/>
          <w:b/>
          <w:color w:val="000000" w:themeColor="text1"/>
          <w:sz w:val="28"/>
          <w:szCs w:val="28"/>
        </w:rPr>
        <w:t>»</w:t>
      </w:r>
      <w:r w:rsidRPr="00107972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</w:p>
    <w:p w14:paraId="3BBD5D20" w14:textId="61C8AD91" w:rsidR="009259F9" w:rsidRPr="00107972" w:rsidRDefault="008E2648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В рамках реализации данного основного мероприятия предусмотрены следующие мероприятия:</w:t>
      </w:r>
    </w:p>
    <w:p w14:paraId="5CB05F76" w14:textId="76CA7FBB" w:rsidR="00AA23D3" w:rsidRPr="00107972" w:rsidRDefault="008E2648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9259F9" w:rsidRPr="00107972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.1</w:t>
      </w:r>
      <w:r w:rsidR="00DE3DF8" w:rsidRPr="0010797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62280C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424D3" w:rsidRPr="00107972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252A4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Выплата подъемных врачам и среднему медицинскому персоналу структурных подразделений ОГБУЗ </w:t>
      </w:r>
      <w:r w:rsidR="00DE3DF8" w:rsidRPr="00107972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252A4E" w:rsidRPr="00107972">
        <w:rPr>
          <w:rFonts w:ascii="Times New Roman" w:hAnsi="Times New Roman"/>
          <w:color w:val="000000" w:themeColor="text1"/>
          <w:sz w:val="28"/>
          <w:szCs w:val="28"/>
        </w:rPr>
        <w:t>Тулунская городская больница</w:t>
      </w:r>
      <w:r w:rsidR="00DE3DF8" w:rsidRPr="00107972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252A4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, расположенных на территории </w:t>
      </w:r>
      <w:proofErr w:type="spellStart"/>
      <w:r w:rsidR="00252A4E"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="00252A4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района</w:t>
      </w:r>
      <w:r w:rsidR="00D424D3" w:rsidRPr="00107972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9259F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(ответственный исполнитель – Администрация Тулунского муниципального района)</w:t>
      </w:r>
      <w:r w:rsidR="003559D8" w:rsidRPr="00107972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9259F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2817747F" w14:textId="6C06CFCD" w:rsidR="009259F9" w:rsidRPr="00107972" w:rsidRDefault="009259F9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62280C" w:rsidRPr="0010797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252A4E" w:rsidRPr="00107972">
        <w:rPr>
          <w:rFonts w:ascii="Times New Roman" w:hAnsi="Times New Roman"/>
          <w:color w:val="000000" w:themeColor="text1"/>
          <w:sz w:val="28"/>
          <w:szCs w:val="28"/>
        </w:rPr>
        <w:t>1.2</w:t>
      </w:r>
      <w:r w:rsidR="00DE3DF8" w:rsidRPr="0010797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62280C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424D3" w:rsidRPr="00107972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252A4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Выплата частичной компенсация стоимости аренды жилья врачам и среднему медицинскому персоналу ОГБУЗ </w:t>
      </w:r>
      <w:r w:rsidR="00DE3DF8" w:rsidRPr="00107972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252A4E" w:rsidRPr="00107972">
        <w:rPr>
          <w:rFonts w:ascii="Times New Roman" w:hAnsi="Times New Roman"/>
          <w:color w:val="000000" w:themeColor="text1"/>
          <w:sz w:val="28"/>
          <w:szCs w:val="28"/>
        </w:rPr>
        <w:t>Тулунская городская больница</w:t>
      </w:r>
      <w:r w:rsidR="00DE3DF8" w:rsidRPr="00107972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252A4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, расположенных на территории </w:t>
      </w:r>
      <w:proofErr w:type="spellStart"/>
      <w:r w:rsidR="00252A4E"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="00252A4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района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(ответственный исполнитель – Администрация Тулунского муниципального района)</w:t>
      </w:r>
      <w:r w:rsidR="00DE3DF8" w:rsidRPr="0010797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2033294A" w14:textId="38D7204D" w:rsidR="003B4D1B" w:rsidRPr="00107972" w:rsidRDefault="00252A4E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2.1.3</w:t>
      </w:r>
      <w:r w:rsidR="00DE3DF8" w:rsidRPr="0010797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3B4D1B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Социальная выплата на приобретение (строительство) жилья врачам и среднему медицинскому персоналу структурных подразделений ОГБУЗ «Тулунская городская больница», расположенных на территории </w:t>
      </w:r>
      <w:proofErr w:type="spellStart"/>
      <w:r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района</w:t>
      </w:r>
      <w:r w:rsidR="003B4D1B" w:rsidRPr="00107972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14:paraId="0D1AA00E" w14:textId="01EE3FD2" w:rsidR="00B36BEF" w:rsidRPr="00107972" w:rsidRDefault="00B36BEF" w:rsidP="00B36BEF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</w:pPr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 xml:space="preserve">В течение 2024 года Администрацией </w:t>
      </w:r>
      <w:proofErr w:type="spellStart"/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Тулунского</w:t>
      </w:r>
      <w:proofErr w:type="spellEnd"/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 xml:space="preserve"> муниципального района была произведена выплата подъемных одному медицинскому работнику. В марте 2024 года выплачены подъемные заведующей ФАП-ом д. Евдокимова Гладких В.А. в размере 50,0 тыс. руб.</w:t>
      </w:r>
    </w:p>
    <w:p w14:paraId="2C130985" w14:textId="2D3B5731" w:rsidR="00B36BEF" w:rsidRPr="00107972" w:rsidRDefault="00B36BEF" w:rsidP="00B36BEF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</w:pPr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В течение 2024 года заявлений от медицинских работников структурных подразделений ОГБУЗ «</w:t>
      </w:r>
      <w:proofErr w:type="spellStart"/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Тулунская</w:t>
      </w:r>
      <w:proofErr w:type="spellEnd"/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 xml:space="preserve"> городская больница», расположенных на территории </w:t>
      </w:r>
      <w:proofErr w:type="spellStart"/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Тулунского</w:t>
      </w:r>
      <w:proofErr w:type="spellEnd"/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 xml:space="preserve"> муниципального района, на выплату частичной компенсации стоимости аренды жилья, предоставление социальной выплаты на приобретение (строительство) жилья в Администрацию </w:t>
      </w:r>
      <w:proofErr w:type="spellStart"/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Тулунского</w:t>
      </w:r>
      <w:proofErr w:type="spellEnd"/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 xml:space="preserve"> муниципального района не поступало. Выплаты не производились.</w:t>
      </w:r>
    </w:p>
    <w:p w14:paraId="71F2124B" w14:textId="1DB2927C" w:rsidR="008B69BD" w:rsidRPr="00107972" w:rsidRDefault="009259F9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Целевой показатель</w:t>
      </w:r>
      <w:r w:rsidR="00903F74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подпрограммы</w:t>
      </w:r>
      <w:r w:rsidR="00397FE1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-</w:t>
      </w:r>
      <w:r w:rsidR="00AA23D3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B2D1A" w:rsidRPr="00107972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комплектованност</w:t>
      </w:r>
      <w:r w:rsidR="000B2C56" w:rsidRPr="00107972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врачами </w:t>
      </w:r>
      <w:r w:rsidR="00514878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F10762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средним медицинским персоналом 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штатов областного государственного бюджетного учреждения здравоохранения «</w:t>
      </w:r>
      <w:proofErr w:type="spellStart"/>
      <w:r w:rsidRPr="00107972">
        <w:rPr>
          <w:rFonts w:ascii="Times New Roman" w:hAnsi="Times New Roman"/>
          <w:color w:val="000000" w:themeColor="text1"/>
          <w:sz w:val="28"/>
          <w:szCs w:val="28"/>
        </w:rPr>
        <w:t>Тулунская</w:t>
      </w:r>
      <w:proofErr w:type="spellEnd"/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городская больница</w:t>
      </w:r>
      <w:r w:rsidR="00893087" w:rsidRPr="00107972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6C0FC7" w:rsidRPr="00107972">
        <w:rPr>
          <w:rFonts w:ascii="Times New Roman" w:hAnsi="Times New Roman"/>
          <w:color w:val="000000" w:themeColor="text1"/>
          <w:sz w:val="28"/>
          <w:szCs w:val="28"/>
        </w:rPr>
        <w:t>. В 20</w:t>
      </w:r>
      <w:r w:rsidR="00AA23D3" w:rsidRPr="00107972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B36BEF" w:rsidRPr="0010797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6C0FC7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году фактическ</w:t>
      </w:r>
      <w:r w:rsidR="00F10762" w:rsidRPr="00107972">
        <w:rPr>
          <w:rFonts w:ascii="Times New Roman" w:hAnsi="Times New Roman"/>
          <w:color w:val="000000" w:themeColor="text1"/>
          <w:sz w:val="28"/>
          <w:szCs w:val="28"/>
        </w:rPr>
        <w:t>ий</w:t>
      </w:r>
      <w:r w:rsidR="006C0FC7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показател</w:t>
      </w:r>
      <w:r w:rsidR="00F10762" w:rsidRPr="00107972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="006C0FC7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к плановому </w:t>
      </w:r>
      <w:r w:rsidR="00893087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показателю </w:t>
      </w:r>
      <w:r w:rsidR="006949FC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составил </w:t>
      </w:r>
      <w:r w:rsidR="00A34EDB" w:rsidRPr="00107972">
        <w:rPr>
          <w:rFonts w:ascii="Times New Roman" w:hAnsi="Times New Roman"/>
          <w:color w:val="000000" w:themeColor="text1"/>
          <w:sz w:val="28"/>
          <w:szCs w:val="28"/>
        </w:rPr>
        <w:t>10</w:t>
      </w:r>
      <w:r w:rsidR="00B36BEF" w:rsidRPr="00107972">
        <w:rPr>
          <w:rFonts w:ascii="Times New Roman" w:hAnsi="Times New Roman"/>
          <w:color w:val="000000" w:themeColor="text1"/>
          <w:sz w:val="28"/>
          <w:szCs w:val="28"/>
        </w:rPr>
        <w:t>5,1</w:t>
      </w:r>
      <w:r w:rsidR="006C0FC7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%</w:t>
      </w:r>
      <w:r w:rsidR="00A34EDB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(6</w:t>
      </w:r>
      <w:r w:rsidR="00B36BEF" w:rsidRPr="00107972">
        <w:rPr>
          <w:rFonts w:ascii="Times New Roman" w:hAnsi="Times New Roman"/>
          <w:color w:val="000000" w:themeColor="text1"/>
          <w:sz w:val="28"/>
          <w:szCs w:val="28"/>
        </w:rPr>
        <w:t>62</w:t>
      </w:r>
      <w:r w:rsidR="00A34EDB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чел.)</w:t>
      </w:r>
      <w:r w:rsidR="008B69BD" w:rsidRPr="0010797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A34EDB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увеличился в связи с при</w:t>
      </w:r>
      <w:r w:rsidR="00FB2D1A" w:rsidRPr="00107972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A34EDB" w:rsidRPr="00107972">
        <w:rPr>
          <w:rFonts w:ascii="Times New Roman" w:hAnsi="Times New Roman"/>
          <w:color w:val="000000" w:themeColor="text1"/>
          <w:sz w:val="28"/>
          <w:szCs w:val="28"/>
        </w:rPr>
        <w:t>мом на работу медицинских работников</w:t>
      </w:r>
      <w:r w:rsidR="006C0FC7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3D9E7EF6" w14:textId="77777777" w:rsidR="00D424D3" w:rsidRPr="00107972" w:rsidRDefault="00D424D3" w:rsidP="000014A9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23F9C83E" w14:textId="6C06E2E1" w:rsidR="00514878" w:rsidRPr="00107972" w:rsidRDefault="00B10ABB" w:rsidP="000014A9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b/>
          <w:color w:val="000000" w:themeColor="text1"/>
          <w:sz w:val="28"/>
          <w:szCs w:val="28"/>
        </w:rPr>
        <w:t xml:space="preserve">3. </w:t>
      </w:r>
      <w:r w:rsidR="00514878" w:rsidRPr="00107972">
        <w:rPr>
          <w:rFonts w:ascii="Times New Roman" w:hAnsi="Times New Roman"/>
          <w:b/>
          <w:color w:val="000000" w:themeColor="text1"/>
          <w:sz w:val="28"/>
          <w:szCs w:val="28"/>
        </w:rPr>
        <w:t>П</w:t>
      </w:r>
      <w:r w:rsidR="009259F9" w:rsidRPr="00107972">
        <w:rPr>
          <w:rFonts w:ascii="Times New Roman" w:hAnsi="Times New Roman"/>
          <w:b/>
          <w:color w:val="000000" w:themeColor="text1"/>
          <w:sz w:val="28"/>
          <w:szCs w:val="28"/>
        </w:rPr>
        <w:t>одпрограмм</w:t>
      </w:r>
      <w:r w:rsidR="00514878" w:rsidRPr="00107972">
        <w:rPr>
          <w:rFonts w:ascii="Times New Roman" w:hAnsi="Times New Roman"/>
          <w:b/>
          <w:color w:val="000000" w:themeColor="text1"/>
          <w:sz w:val="28"/>
          <w:szCs w:val="28"/>
        </w:rPr>
        <w:t>а</w:t>
      </w:r>
      <w:r w:rsidR="009259F9" w:rsidRPr="0010797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«Улучшение условий и охраны труда в Тулунском муниципальном районе» на 20</w:t>
      </w:r>
      <w:r w:rsidR="00BC5857" w:rsidRPr="00107972">
        <w:rPr>
          <w:rFonts w:ascii="Times New Roman" w:hAnsi="Times New Roman"/>
          <w:b/>
          <w:color w:val="000000" w:themeColor="text1"/>
          <w:sz w:val="28"/>
          <w:szCs w:val="28"/>
        </w:rPr>
        <w:t>21</w:t>
      </w:r>
      <w:r w:rsidR="009259F9" w:rsidRPr="00107972">
        <w:rPr>
          <w:rFonts w:ascii="Times New Roman" w:hAnsi="Times New Roman"/>
          <w:b/>
          <w:color w:val="000000" w:themeColor="text1"/>
          <w:sz w:val="28"/>
          <w:szCs w:val="28"/>
        </w:rPr>
        <w:t>-</w:t>
      </w:r>
      <w:r w:rsidR="00DF125F" w:rsidRPr="00107972">
        <w:rPr>
          <w:rFonts w:ascii="Times New Roman" w:hAnsi="Times New Roman"/>
          <w:b/>
          <w:color w:val="000000" w:themeColor="text1"/>
          <w:sz w:val="28"/>
          <w:szCs w:val="28"/>
        </w:rPr>
        <w:t>2026</w:t>
      </w:r>
      <w:r w:rsidR="009259F9" w:rsidRPr="0010797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E8212A" w:rsidRPr="00107972">
        <w:rPr>
          <w:rFonts w:ascii="Times New Roman" w:hAnsi="Times New Roman"/>
          <w:b/>
          <w:color w:val="000000" w:themeColor="text1"/>
          <w:sz w:val="28"/>
          <w:szCs w:val="28"/>
        </w:rPr>
        <w:t>годы</w:t>
      </w:r>
      <w:r w:rsidR="00E8212A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5C157DF8" w14:textId="2B9DB377" w:rsidR="00514878" w:rsidRPr="00107972" w:rsidRDefault="00514878" w:rsidP="000014A9">
      <w:pPr>
        <w:pStyle w:val="a4"/>
        <w:widowControl w:val="0"/>
        <w:spacing w:after="0" w:line="240" w:lineRule="auto"/>
        <w:ind w:left="0"/>
        <w:rPr>
          <w:rFonts w:ascii="Times New Roman" w:hAnsi="Times New Roman"/>
          <w:color w:val="000000" w:themeColor="text1"/>
          <w:sz w:val="28"/>
          <w:szCs w:val="28"/>
        </w:rPr>
      </w:pPr>
    </w:p>
    <w:p w14:paraId="37705887" w14:textId="0D268B01" w:rsidR="00A461B0" w:rsidRPr="00107972" w:rsidRDefault="00A461B0" w:rsidP="009565DA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ru-RU"/>
        </w:rPr>
      </w:pPr>
      <w:r w:rsidRPr="00107972">
        <w:rPr>
          <w:rFonts w:ascii="Times New Roman" w:hAnsi="Times New Roman"/>
          <w:color w:val="000000" w:themeColor="text1"/>
          <w:kern w:val="1"/>
          <w:sz w:val="28"/>
          <w:szCs w:val="28"/>
          <w:lang w:eastAsia="ru-RU"/>
        </w:rPr>
        <w:t>В 202</w:t>
      </w:r>
      <w:r w:rsidR="00DF125F" w:rsidRPr="00107972">
        <w:rPr>
          <w:rFonts w:ascii="Times New Roman" w:hAnsi="Times New Roman"/>
          <w:color w:val="000000" w:themeColor="text1"/>
          <w:kern w:val="1"/>
          <w:sz w:val="28"/>
          <w:szCs w:val="28"/>
          <w:lang w:eastAsia="ru-RU"/>
        </w:rPr>
        <w:t>4</w:t>
      </w:r>
      <w:r w:rsidRPr="00107972">
        <w:rPr>
          <w:rFonts w:ascii="Times New Roman" w:hAnsi="Times New Roman"/>
          <w:color w:val="000000" w:themeColor="text1"/>
          <w:kern w:val="1"/>
          <w:sz w:val="28"/>
          <w:szCs w:val="28"/>
          <w:lang w:eastAsia="ru-RU"/>
        </w:rPr>
        <w:t xml:space="preserve"> году на территории района реализовывалась подпрограмма «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Улучшение условий и охраны труда в </w:t>
      </w:r>
      <w:proofErr w:type="spellStart"/>
      <w:r w:rsidRPr="00107972">
        <w:rPr>
          <w:rFonts w:ascii="Times New Roman" w:hAnsi="Times New Roman"/>
          <w:color w:val="000000" w:themeColor="text1"/>
          <w:sz w:val="28"/>
          <w:szCs w:val="28"/>
        </w:rPr>
        <w:t>Тулунскогм</w:t>
      </w:r>
      <w:proofErr w:type="spellEnd"/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муниципальном районе» на 2021-202</w:t>
      </w:r>
      <w:r w:rsidR="00DF125F" w:rsidRPr="00107972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гг.</w:t>
      </w:r>
      <w:r w:rsidRPr="00107972">
        <w:rPr>
          <w:rFonts w:ascii="Times New Roman" w:hAnsi="Times New Roman"/>
          <w:color w:val="000000" w:themeColor="text1"/>
          <w:kern w:val="1"/>
          <w:sz w:val="28"/>
          <w:szCs w:val="28"/>
          <w:lang w:eastAsia="ru-RU"/>
        </w:rPr>
        <w:t xml:space="preserve"> муниципальной программы (далее – Подпрограмма). </w:t>
      </w:r>
    </w:p>
    <w:p w14:paraId="3CF40CB8" w14:textId="55BCB217" w:rsidR="00A461B0" w:rsidRPr="00107972" w:rsidRDefault="00A461B0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Всего на реализацию Подпрограммы направлено </w:t>
      </w:r>
      <w:r w:rsidR="00EF313F" w:rsidRPr="00107972">
        <w:rPr>
          <w:rFonts w:ascii="Times New Roman" w:hAnsi="Times New Roman"/>
          <w:color w:val="000000" w:themeColor="text1"/>
          <w:sz w:val="28"/>
          <w:szCs w:val="28"/>
        </w:rPr>
        <w:t>98,3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тыс. руб., в том числе: средства местного бюджета - 70,0 тыс. руб.; иные источники –</w:t>
      </w:r>
      <w:r w:rsidR="00EF313F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28,3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тыс. руб. Исполнено –</w:t>
      </w:r>
      <w:r w:rsidR="00EF313F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1,9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%.</w:t>
      </w:r>
    </w:p>
    <w:p w14:paraId="1005AF40" w14:textId="77777777" w:rsidR="00230851" w:rsidRPr="00107972" w:rsidRDefault="00514878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lastRenderedPageBreak/>
        <w:t>Данной Подпрограммой р</w:t>
      </w:r>
      <w:r w:rsidR="009259F9" w:rsidRPr="00107972">
        <w:rPr>
          <w:rFonts w:ascii="Times New Roman" w:hAnsi="Times New Roman"/>
          <w:color w:val="000000" w:themeColor="text1"/>
          <w:sz w:val="28"/>
          <w:szCs w:val="28"/>
        </w:rPr>
        <w:t>еали</w:t>
      </w:r>
      <w:r w:rsidR="0062280C" w:rsidRPr="00107972">
        <w:rPr>
          <w:rFonts w:ascii="Times New Roman" w:hAnsi="Times New Roman"/>
          <w:color w:val="000000" w:themeColor="text1"/>
          <w:sz w:val="28"/>
          <w:szCs w:val="28"/>
        </w:rPr>
        <w:t>зовано основн</w:t>
      </w:r>
      <w:r w:rsidR="008B69BD" w:rsidRPr="00107972">
        <w:rPr>
          <w:rFonts w:ascii="Times New Roman" w:hAnsi="Times New Roman"/>
          <w:color w:val="000000" w:themeColor="text1"/>
          <w:sz w:val="28"/>
          <w:szCs w:val="28"/>
        </w:rPr>
        <w:t>ое</w:t>
      </w:r>
      <w:r w:rsidR="0062280C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мероприяти</w:t>
      </w:r>
      <w:r w:rsidR="008B69BD" w:rsidRPr="00107972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62280C" w:rsidRPr="00107972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281A5B23" w14:textId="193C5F98" w:rsidR="00727FCA" w:rsidRPr="00107972" w:rsidRDefault="00230851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b/>
          <w:color w:val="000000" w:themeColor="text1"/>
          <w:sz w:val="28"/>
          <w:szCs w:val="28"/>
        </w:rPr>
        <w:t xml:space="preserve">3.1. </w:t>
      </w:r>
      <w:r w:rsidR="00D424D3" w:rsidRPr="00107972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="004F4858" w:rsidRPr="00107972">
        <w:rPr>
          <w:rFonts w:ascii="Times New Roman" w:hAnsi="Times New Roman"/>
          <w:b/>
          <w:color w:val="000000" w:themeColor="text1"/>
          <w:sz w:val="28"/>
          <w:szCs w:val="28"/>
        </w:rPr>
        <w:t>Реализация превентивных мер, направленных на улучшение условий труда, снижение уровня производственного травматизма и профессиональной заболеваемости</w:t>
      </w:r>
      <w:r w:rsidR="00D424D3" w:rsidRPr="00107972">
        <w:rPr>
          <w:rFonts w:ascii="Times New Roman" w:hAnsi="Times New Roman"/>
          <w:b/>
          <w:color w:val="000000" w:themeColor="text1"/>
          <w:sz w:val="28"/>
          <w:szCs w:val="28"/>
        </w:rPr>
        <w:t>»</w:t>
      </w:r>
      <w:r w:rsidR="00F67AE4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(ответственный исполнитель - Комитет по экономике и развитию предпринимательства администрации Тулунского муниципального района)</w:t>
      </w:r>
      <w:r w:rsidR="003559D8" w:rsidRPr="0010797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F67AE4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7401A2A2" w14:textId="02FB4C17" w:rsidR="00A461B0" w:rsidRPr="00107972" w:rsidRDefault="00A461B0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В рамках реализации данного основного мероприятия в 202</w:t>
      </w:r>
      <w:r w:rsidR="00EF313F" w:rsidRPr="0010797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году проведены следующие мероприятия:</w:t>
      </w:r>
    </w:p>
    <w:p w14:paraId="3A649656" w14:textId="59044967" w:rsidR="00727FCA" w:rsidRPr="00107972" w:rsidRDefault="003215D0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3.1.1. </w:t>
      </w:r>
      <w:r w:rsidR="00D424D3" w:rsidRPr="00107972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727FCA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Организация конкурсов на лучшую организацию работы по охране труда в </w:t>
      </w:r>
      <w:proofErr w:type="spellStart"/>
      <w:r w:rsidR="00727FCA" w:rsidRPr="00107972">
        <w:rPr>
          <w:rFonts w:ascii="Times New Roman" w:hAnsi="Times New Roman"/>
          <w:color w:val="000000" w:themeColor="text1"/>
          <w:sz w:val="28"/>
          <w:szCs w:val="28"/>
        </w:rPr>
        <w:t>Тулунском</w:t>
      </w:r>
      <w:proofErr w:type="spellEnd"/>
      <w:r w:rsidR="00727FCA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муниципальном районе</w:t>
      </w:r>
      <w:r w:rsidR="00D424D3" w:rsidRPr="00107972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727FCA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2AC9B78B" w14:textId="2F4041C2" w:rsidR="007B7264" w:rsidRPr="00107972" w:rsidRDefault="00F67AE4" w:rsidP="009565D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На его реализацию </w:t>
      </w:r>
      <w:r w:rsidR="00FB2D1A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данного мероприятия 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было выделено 70,0 тыс. руб. из местного бюджета, что составляет 100 % от планового объема ресурсного обеспечения, предусмотренного в отчетном году на уровне Подпрограммы. </w:t>
      </w:r>
      <w:r w:rsidR="00C6458B" w:rsidRPr="00107972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9D429C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 w:rsidR="00EF313F" w:rsidRPr="0010797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9D429C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году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проведен конкурс на лучшую организацию работы по охране труда в Тулунском муниципальном районе, в котором приняло участие </w:t>
      </w:r>
      <w:r w:rsidR="00EF313F" w:rsidRPr="00107972">
        <w:rPr>
          <w:rFonts w:ascii="Times New Roman" w:hAnsi="Times New Roman"/>
          <w:color w:val="000000" w:themeColor="text1"/>
          <w:sz w:val="28"/>
          <w:szCs w:val="28"/>
        </w:rPr>
        <w:t>16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организаци</w:t>
      </w:r>
      <w:r w:rsidR="00571AE7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я и </w:t>
      </w:r>
      <w:r w:rsidR="00EF313F" w:rsidRPr="00107972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571AE7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специалистов по охране труда</w:t>
      </w:r>
      <w:r w:rsidR="00EB115C" w:rsidRPr="0010797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2895AF17" w14:textId="3F5E84BD" w:rsidR="007B7264" w:rsidRPr="00107972" w:rsidRDefault="007B7264" w:rsidP="009565D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3.1.2</w:t>
      </w:r>
      <w:r w:rsidR="003215D0" w:rsidRPr="0010797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F1876" w:rsidRPr="00107972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Финансовое обеспечение предупредительных мер по сокращению производственного травматизма и профессиональных заболеваний работников и санитарно-курортное лечение работников, занятых на работах с вредными и (или) опасными производственными факторами</w:t>
      </w:r>
      <w:r w:rsidR="00AF1876" w:rsidRPr="00107972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8E47F4C" w14:textId="7C859BE5" w:rsidR="007701A9" w:rsidRPr="00107972" w:rsidRDefault="004F4858" w:rsidP="009565D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Из Фонда социального страхования РФ </w:t>
      </w:r>
      <w:r w:rsidR="00F67AE4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было выделено </w:t>
      </w:r>
      <w:r w:rsidR="00EF313F" w:rsidRPr="00107972">
        <w:rPr>
          <w:rFonts w:ascii="Times New Roman" w:hAnsi="Times New Roman"/>
          <w:color w:val="000000" w:themeColor="text1"/>
          <w:sz w:val="28"/>
          <w:szCs w:val="28"/>
        </w:rPr>
        <w:t>28,3</w:t>
      </w:r>
      <w:r w:rsidR="00CC7C3D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тыс.</w:t>
      </w:r>
      <w:r w:rsidR="00F67AE4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руб., что составляет </w:t>
      </w:r>
      <w:r w:rsidR="00EF313F" w:rsidRPr="00107972">
        <w:rPr>
          <w:rFonts w:ascii="Times New Roman" w:hAnsi="Times New Roman"/>
          <w:color w:val="000000" w:themeColor="text1"/>
          <w:sz w:val="28"/>
          <w:szCs w:val="28"/>
        </w:rPr>
        <w:t>0,6</w:t>
      </w:r>
      <w:r w:rsidR="00F67AE4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% от планового объема ресурсного обеспечения, предусмотренного в отчетном году на уровне Подпрограммы. </w:t>
      </w:r>
      <w:r w:rsidR="00DD2750" w:rsidRPr="00107972">
        <w:rPr>
          <w:rFonts w:ascii="Times New Roman" w:hAnsi="Times New Roman"/>
          <w:color w:val="000000" w:themeColor="text1"/>
          <w:sz w:val="28"/>
          <w:szCs w:val="28"/>
        </w:rPr>
        <w:t>Содействие осуществлению частичного финансирования предупредительных мероприятий по сокращению производственного травматизма и профессиональных заболеваний в рамках обязательного социального страхования от несчастных случаев на производстве и профессиональных заболеваний</w:t>
      </w:r>
      <w:r w:rsidR="00C23E6F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– з</w:t>
      </w:r>
      <w:r w:rsidR="00DD2750" w:rsidRPr="00107972">
        <w:rPr>
          <w:rFonts w:ascii="Times New Roman" w:hAnsi="Times New Roman"/>
          <w:color w:val="000000" w:themeColor="text1"/>
          <w:sz w:val="28"/>
          <w:szCs w:val="28"/>
        </w:rPr>
        <w:t>а 202</w:t>
      </w:r>
      <w:r w:rsidR="00EF313F" w:rsidRPr="0010797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DD2750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год финансирование предупредительных мероприятий Фондом социального</w:t>
      </w:r>
      <w:r w:rsidR="007701A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страхования РФ существенно снижено по причине накопления денежных средств бюджетными организациями в течении двух лет для получения </w:t>
      </w:r>
      <w:r w:rsidR="00C23E6F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значительных </w:t>
      </w:r>
      <w:r w:rsidR="007701A9" w:rsidRPr="00107972">
        <w:rPr>
          <w:rFonts w:ascii="Times New Roman" w:hAnsi="Times New Roman"/>
          <w:color w:val="000000" w:themeColor="text1"/>
          <w:sz w:val="28"/>
          <w:szCs w:val="28"/>
        </w:rPr>
        <w:t>денежных выплат на третий год</w:t>
      </w:r>
      <w:r w:rsidR="00C23E6F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(п. 2 Приказа Министерства труда и социальной защиты РФ от 1</w:t>
      </w:r>
      <w:r w:rsidR="0059711A" w:rsidRPr="0010797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C23E6F" w:rsidRPr="00107972">
        <w:rPr>
          <w:rFonts w:ascii="Times New Roman" w:hAnsi="Times New Roman"/>
          <w:color w:val="000000" w:themeColor="text1"/>
          <w:sz w:val="28"/>
          <w:szCs w:val="28"/>
        </w:rPr>
        <w:t>.07.2021 г. № 467н «Об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 вредными и (или опасными производственными факторами»)</w:t>
      </w:r>
      <w:r w:rsidR="0059711A" w:rsidRPr="0010797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79C68123" w14:textId="151734B7" w:rsidR="00A461B0" w:rsidRPr="00107972" w:rsidRDefault="00A461B0" w:rsidP="009F45A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1" w:name="_Hlk66351947"/>
      <w:r w:rsidRPr="00107972">
        <w:rPr>
          <w:rFonts w:ascii="Times New Roman" w:hAnsi="Times New Roman"/>
          <w:color w:val="000000" w:themeColor="text1"/>
          <w:sz w:val="28"/>
          <w:szCs w:val="28"/>
        </w:rPr>
        <w:t>Целевые показатели основного мер</w:t>
      </w:r>
      <w:r w:rsidR="00DF7962" w:rsidRPr="00107972">
        <w:rPr>
          <w:rFonts w:ascii="Times New Roman" w:hAnsi="Times New Roman"/>
          <w:color w:val="000000" w:themeColor="text1"/>
          <w:sz w:val="28"/>
          <w:szCs w:val="28"/>
        </w:rPr>
        <w:t>оприятия подпрограммы выполнены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9F45A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численность пострадавших в результате несчастных случаев на производстве со смертельным исходом и численность </w:t>
      </w:r>
      <w:r w:rsidR="00E26A77" w:rsidRPr="00107972">
        <w:rPr>
          <w:rFonts w:ascii="Times New Roman" w:hAnsi="Times New Roman"/>
          <w:color w:val="000000" w:themeColor="text1"/>
          <w:sz w:val="28"/>
          <w:szCs w:val="28"/>
        </w:rPr>
        <w:t>пострадавших в результате несчастных случаев на производстве при плановом нулевом значении составила 0 человек</w:t>
      </w:r>
      <w:r w:rsidR="009F45A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  <w:r w:rsidR="00E26A77" w:rsidRPr="00107972">
        <w:rPr>
          <w:rFonts w:ascii="Times New Roman" w:hAnsi="Times New Roman"/>
          <w:color w:val="000000" w:themeColor="text1"/>
          <w:sz w:val="28"/>
          <w:szCs w:val="28"/>
        </w:rPr>
        <w:t>количество рабочих мест, на которых проведена специальная оценка условий труда при плановом значении 2</w:t>
      </w:r>
      <w:r w:rsidR="00004E5C" w:rsidRPr="00107972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DF7962" w:rsidRPr="00107972">
        <w:rPr>
          <w:rFonts w:ascii="Times New Roman" w:hAnsi="Times New Roman"/>
          <w:color w:val="000000" w:themeColor="text1"/>
          <w:sz w:val="28"/>
          <w:szCs w:val="28"/>
        </w:rPr>
        <w:t>50</w:t>
      </w:r>
      <w:r w:rsidR="00E26A77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рабочих мест составила 2</w:t>
      </w:r>
      <w:r w:rsidR="00004E5C" w:rsidRPr="00107972">
        <w:rPr>
          <w:rFonts w:ascii="Times New Roman" w:hAnsi="Times New Roman"/>
          <w:color w:val="000000" w:themeColor="text1"/>
          <w:sz w:val="28"/>
          <w:szCs w:val="28"/>
        </w:rPr>
        <w:t>814</w:t>
      </w:r>
      <w:r w:rsidR="00E26A77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рабочее ме</w:t>
      </w:r>
      <w:r w:rsidR="00DF7962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сто, </w:t>
      </w:r>
      <w:r w:rsidR="00C97314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снижение на </w:t>
      </w:r>
      <w:r w:rsidR="00753719" w:rsidRPr="00107972">
        <w:rPr>
          <w:rFonts w:ascii="Times New Roman" w:hAnsi="Times New Roman"/>
          <w:color w:val="000000" w:themeColor="text1"/>
          <w:sz w:val="28"/>
          <w:szCs w:val="28"/>
        </w:rPr>
        <w:t>1,</w:t>
      </w:r>
      <w:r w:rsidR="00004E5C" w:rsidRPr="00107972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75371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% в связи с тем, что специальная оценка условий труда на рабочих местах 1 и 2 класса опасности является бессрочной.</w:t>
      </w:r>
    </w:p>
    <w:p w14:paraId="026AC3DD" w14:textId="77777777" w:rsidR="00FB2D1A" w:rsidRPr="00107972" w:rsidRDefault="00FB2D1A" w:rsidP="00FB2D1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Целевые показатели подпрограммы: уровень производственного травматизма со смертельным исходом в расчете на 1000 работающих; уровень производственного травматизма в расчете на 1000 работающих – выполнены. При плановом значении – 0 случаев, фактическое значение составило - 0 случаев.</w:t>
      </w:r>
    </w:p>
    <w:bookmarkEnd w:id="1"/>
    <w:p w14:paraId="6E97C5DC" w14:textId="77777777" w:rsidR="00C6458B" w:rsidRPr="00107972" w:rsidRDefault="00C6458B" w:rsidP="000014A9">
      <w:pPr>
        <w:pStyle w:val="a4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5BA145BF" w14:textId="26582CC4" w:rsidR="007B7264" w:rsidRPr="00107972" w:rsidRDefault="003215D0" w:rsidP="000014A9">
      <w:pPr>
        <w:pStyle w:val="a4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b/>
          <w:bCs/>
          <w:color w:val="000000" w:themeColor="text1"/>
          <w:sz w:val="28"/>
          <w:szCs w:val="28"/>
        </w:rPr>
        <w:lastRenderedPageBreak/>
        <w:t xml:space="preserve">4. </w:t>
      </w:r>
      <w:r w:rsidR="009259F9" w:rsidRPr="00107972">
        <w:rPr>
          <w:rFonts w:ascii="Times New Roman" w:hAnsi="Times New Roman"/>
          <w:b/>
          <w:bCs/>
          <w:color w:val="000000" w:themeColor="text1"/>
          <w:sz w:val="28"/>
          <w:szCs w:val="28"/>
        </w:rPr>
        <w:t>Подпрограмма «Обеспечение деятельности мэра Тулунского муниципального района и Администрации Тулунского муниципального района» на 20</w:t>
      </w:r>
      <w:r w:rsidR="00F92802" w:rsidRPr="00107972">
        <w:rPr>
          <w:rFonts w:ascii="Times New Roman" w:hAnsi="Times New Roman"/>
          <w:b/>
          <w:bCs/>
          <w:color w:val="000000" w:themeColor="text1"/>
          <w:sz w:val="28"/>
          <w:szCs w:val="28"/>
        </w:rPr>
        <w:t>21</w:t>
      </w:r>
      <w:r w:rsidR="009259F9" w:rsidRPr="00107972">
        <w:rPr>
          <w:rFonts w:ascii="Times New Roman" w:hAnsi="Times New Roman"/>
          <w:b/>
          <w:bCs/>
          <w:color w:val="000000" w:themeColor="text1"/>
          <w:sz w:val="28"/>
          <w:szCs w:val="28"/>
        </w:rPr>
        <w:t>-202</w:t>
      </w:r>
      <w:r w:rsidR="00BE37A6">
        <w:rPr>
          <w:rFonts w:ascii="Times New Roman" w:hAnsi="Times New Roman"/>
          <w:b/>
          <w:bCs/>
          <w:color w:val="000000" w:themeColor="text1"/>
          <w:sz w:val="28"/>
          <w:szCs w:val="28"/>
        </w:rPr>
        <w:t>6</w:t>
      </w:r>
      <w:r w:rsidR="00EB115C" w:rsidRPr="00107972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годы</w:t>
      </w:r>
    </w:p>
    <w:p w14:paraId="637C0C22" w14:textId="28EA5682" w:rsidR="00D5096E" w:rsidRPr="00107972" w:rsidRDefault="00D5096E" w:rsidP="000014A9">
      <w:pPr>
        <w:pStyle w:val="a4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0D9D0837" w14:textId="1AAF576B" w:rsidR="00D5096E" w:rsidRPr="00107972" w:rsidRDefault="00D5096E" w:rsidP="009565DA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ru-RU"/>
        </w:rPr>
      </w:pPr>
      <w:r w:rsidRPr="00107972">
        <w:rPr>
          <w:rFonts w:ascii="Times New Roman" w:hAnsi="Times New Roman"/>
          <w:color w:val="000000" w:themeColor="text1"/>
          <w:kern w:val="1"/>
          <w:sz w:val="28"/>
          <w:szCs w:val="28"/>
          <w:lang w:eastAsia="ru-RU"/>
        </w:rPr>
        <w:t>В 202</w:t>
      </w:r>
      <w:r w:rsidR="00025DE2" w:rsidRPr="00107972">
        <w:rPr>
          <w:rFonts w:ascii="Times New Roman" w:hAnsi="Times New Roman"/>
          <w:color w:val="000000" w:themeColor="text1"/>
          <w:kern w:val="1"/>
          <w:sz w:val="28"/>
          <w:szCs w:val="28"/>
          <w:lang w:eastAsia="ru-RU"/>
        </w:rPr>
        <w:t>4</w:t>
      </w:r>
      <w:r w:rsidRPr="00107972">
        <w:rPr>
          <w:rFonts w:ascii="Times New Roman" w:hAnsi="Times New Roman"/>
          <w:color w:val="000000" w:themeColor="text1"/>
          <w:kern w:val="1"/>
          <w:sz w:val="28"/>
          <w:szCs w:val="28"/>
          <w:lang w:eastAsia="ru-RU"/>
        </w:rPr>
        <w:t xml:space="preserve"> году на территории района реализовывалась подпрограмма «</w:t>
      </w:r>
      <w:r w:rsidRPr="0010797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Обеспечение деятельности мэра </w:t>
      </w:r>
      <w:proofErr w:type="spellStart"/>
      <w:r w:rsidRPr="00107972">
        <w:rPr>
          <w:rFonts w:ascii="Times New Roman" w:hAnsi="Times New Roman"/>
          <w:bCs/>
          <w:color w:val="000000" w:themeColor="text1"/>
          <w:sz w:val="28"/>
          <w:szCs w:val="28"/>
        </w:rPr>
        <w:t>Тулунского</w:t>
      </w:r>
      <w:proofErr w:type="spellEnd"/>
      <w:r w:rsidRPr="0010797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муниципального района и Администрации </w:t>
      </w:r>
      <w:proofErr w:type="spellStart"/>
      <w:r w:rsidRPr="00107972">
        <w:rPr>
          <w:rFonts w:ascii="Times New Roman" w:hAnsi="Times New Roman"/>
          <w:bCs/>
          <w:color w:val="000000" w:themeColor="text1"/>
          <w:sz w:val="28"/>
          <w:szCs w:val="28"/>
        </w:rPr>
        <w:t>Тулунского</w:t>
      </w:r>
      <w:proofErr w:type="spellEnd"/>
      <w:r w:rsidRPr="0010797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муниципального района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» на 2021-202</w:t>
      </w:r>
      <w:r w:rsidR="00025DE2" w:rsidRPr="00107972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гг.</w:t>
      </w:r>
      <w:r w:rsidRPr="00107972">
        <w:rPr>
          <w:rFonts w:ascii="Times New Roman" w:hAnsi="Times New Roman"/>
          <w:color w:val="000000" w:themeColor="text1"/>
          <w:kern w:val="1"/>
          <w:sz w:val="28"/>
          <w:szCs w:val="28"/>
          <w:lang w:eastAsia="ru-RU"/>
        </w:rPr>
        <w:t xml:space="preserve"> муниципальной программы (далее – Подпрограмма). </w:t>
      </w:r>
      <w:r w:rsidR="001B0051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Ответственным исполнителем данной Подпрограммы является Администрация </w:t>
      </w:r>
      <w:proofErr w:type="spellStart"/>
      <w:r w:rsidR="001B0051"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="001B0051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района.</w:t>
      </w:r>
    </w:p>
    <w:p w14:paraId="5C50D110" w14:textId="3D307F0D" w:rsidR="00D5096E" w:rsidRPr="00107972" w:rsidRDefault="001B0051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 мероприятия данной </w:t>
      </w:r>
      <w:r w:rsidR="00EB115C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</w:t>
      </w: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одпрограммы</w:t>
      </w:r>
      <w:r w:rsidR="00D5096E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из местного бюджета было направлено </w:t>
      </w:r>
      <w:r w:rsidR="00376D90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131759,9</w:t>
      </w: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5096E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тыс. руб., </w:t>
      </w: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9</w:t>
      </w:r>
      <w:r w:rsidR="00376D90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2,6</w:t>
      </w: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5096E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% к планируемому </w:t>
      </w: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значению</w:t>
      </w:r>
      <w:r w:rsidR="00D5096E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03944B84" w14:textId="77777777" w:rsidR="00EB115C" w:rsidRPr="00107972" w:rsidRDefault="001B0051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Данной Подпрограммой реализованы основные мероприятия:</w:t>
      </w:r>
    </w:p>
    <w:p w14:paraId="088F58E9" w14:textId="55A25288" w:rsidR="00EB115C" w:rsidRPr="00107972" w:rsidRDefault="007B49C2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0797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4.1</w:t>
      </w:r>
      <w:r w:rsidR="004009FA" w:rsidRPr="0010797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.</w:t>
      </w:r>
      <w:r w:rsidR="009259F9" w:rsidRPr="0010797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AF1876" w:rsidRPr="0010797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«</w:t>
      </w:r>
      <w:r w:rsidR="009259F9" w:rsidRPr="0010797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Обеспечение </w:t>
      </w:r>
      <w:r w:rsidR="00003869" w:rsidRPr="0010797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реализации полномочий</w:t>
      </w:r>
      <w:r w:rsidR="009259F9" w:rsidRPr="0010797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мэра Тулунского муниципального района и Администрации Тулунского муниципального района»</w:t>
      </w:r>
      <w:r w:rsidR="004009FA" w:rsidRPr="0010797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.</w:t>
      </w:r>
      <w:r w:rsidR="004009FA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43A9C3E9" w14:textId="14220D51" w:rsidR="009259F9" w:rsidRPr="00107972" w:rsidRDefault="004009FA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Данное основное мероприятие</w:t>
      </w:r>
      <w:r w:rsidR="009259F9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Подпрограммы занимает </w:t>
      </w:r>
      <w:r w:rsidR="00E8212A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9</w:t>
      </w:r>
      <w:r w:rsidR="00442E44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8,5</w:t>
      </w:r>
      <w:r w:rsidR="009259F9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% </w:t>
      </w:r>
      <w:r w:rsidR="009259F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от общего объема финансирования, предусмотренного </w:t>
      </w:r>
      <w:r w:rsidR="00346A35" w:rsidRPr="00107972">
        <w:rPr>
          <w:rFonts w:ascii="Times New Roman" w:hAnsi="Times New Roman"/>
          <w:color w:val="000000" w:themeColor="text1"/>
          <w:sz w:val="28"/>
          <w:szCs w:val="28"/>
        </w:rPr>
        <w:t>муниципальной программой на 20</w:t>
      </w:r>
      <w:r w:rsidR="00E8212A" w:rsidRPr="00107972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442E44" w:rsidRPr="0010797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9259F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год. На его реализац</w:t>
      </w:r>
      <w:r w:rsidR="00346A35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ию было направлено всего </w:t>
      </w:r>
      <w:r w:rsidR="00761C0F" w:rsidRPr="00107972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C97314" w:rsidRPr="00107972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442E44" w:rsidRPr="00107972">
        <w:rPr>
          <w:rFonts w:ascii="Times New Roman" w:hAnsi="Times New Roman"/>
          <w:color w:val="000000" w:themeColor="text1"/>
          <w:sz w:val="28"/>
          <w:szCs w:val="28"/>
        </w:rPr>
        <w:t>0420,7</w:t>
      </w:r>
      <w:r w:rsidR="009259F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тыс. руб.</w:t>
      </w:r>
      <w:r w:rsidR="00346A35" w:rsidRPr="00107972">
        <w:rPr>
          <w:rFonts w:ascii="Times New Roman" w:hAnsi="Times New Roman"/>
          <w:color w:val="000000" w:themeColor="text1"/>
          <w:sz w:val="28"/>
          <w:szCs w:val="28"/>
        </w:rPr>
        <w:t>, что составляет 9</w:t>
      </w:r>
      <w:r w:rsidR="00442E44" w:rsidRPr="00107972">
        <w:rPr>
          <w:rFonts w:ascii="Times New Roman" w:hAnsi="Times New Roman"/>
          <w:color w:val="000000" w:themeColor="text1"/>
          <w:sz w:val="28"/>
          <w:szCs w:val="28"/>
        </w:rPr>
        <w:t>3,2</w:t>
      </w:r>
      <w:r w:rsidR="009259F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% от планового объема ресурсного обеспечения, предусмотренного в отчетном году на уровне Подпрограммы, в том числе: из местного бюджета </w:t>
      </w:r>
      <w:r w:rsidR="00346A35" w:rsidRPr="00107972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953ABF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42E44" w:rsidRPr="00107972">
        <w:rPr>
          <w:rFonts w:ascii="Times New Roman" w:hAnsi="Times New Roman"/>
          <w:color w:val="000000" w:themeColor="text1"/>
          <w:sz w:val="28"/>
          <w:szCs w:val="28"/>
        </w:rPr>
        <w:t>123523,2</w:t>
      </w:r>
      <w:r w:rsidR="00346A35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тыс. руб. (</w:t>
      </w:r>
      <w:r w:rsidR="00D74939" w:rsidRPr="00107972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442E44" w:rsidRPr="00107972">
        <w:rPr>
          <w:rFonts w:ascii="Times New Roman" w:hAnsi="Times New Roman"/>
          <w:color w:val="000000" w:themeColor="text1"/>
          <w:sz w:val="28"/>
          <w:szCs w:val="28"/>
        </w:rPr>
        <w:t>2,9</w:t>
      </w:r>
      <w:r w:rsidR="009259F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%); из областного бюджета </w:t>
      </w:r>
      <w:r w:rsidR="00346A35" w:rsidRPr="00107972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953ABF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42E44" w:rsidRPr="00107972">
        <w:rPr>
          <w:rFonts w:ascii="Times New Roman" w:hAnsi="Times New Roman"/>
          <w:color w:val="000000" w:themeColor="text1"/>
          <w:sz w:val="28"/>
          <w:szCs w:val="28"/>
        </w:rPr>
        <w:t>6896,7</w:t>
      </w:r>
      <w:r w:rsidR="00346A35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тыс. руб. (</w:t>
      </w:r>
      <w:r w:rsidR="00FA3286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100 </w:t>
      </w:r>
      <w:r w:rsidR="009259F9" w:rsidRPr="00107972">
        <w:rPr>
          <w:rFonts w:ascii="Times New Roman" w:hAnsi="Times New Roman"/>
          <w:color w:val="000000" w:themeColor="text1"/>
          <w:sz w:val="28"/>
          <w:szCs w:val="28"/>
        </w:rPr>
        <w:t>%)</w:t>
      </w:r>
      <w:r w:rsidR="00E8212A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; из федерального бюджета </w:t>
      </w:r>
      <w:r w:rsidR="00813CE6" w:rsidRPr="00107972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953ABF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42E44" w:rsidRPr="00107972">
        <w:rPr>
          <w:rFonts w:ascii="Times New Roman" w:hAnsi="Times New Roman"/>
          <w:color w:val="000000" w:themeColor="text1"/>
          <w:sz w:val="28"/>
          <w:szCs w:val="28"/>
        </w:rPr>
        <w:t>0,8</w:t>
      </w:r>
      <w:r w:rsidR="00E8212A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тыс.</w:t>
      </w:r>
      <w:r w:rsidR="003A2C64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8212A" w:rsidRPr="00107972">
        <w:rPr>
          <w:rFonts w:ascii="Times New Roman" w:hAnsi="Times New Roman"/>
          <w:color w:val="000000" w:themeColor="text1"/>
          <w:sz w:val="28"/>
          <w:szCs w:val="28"/>
        </w:rPr>
        <w:t>руб. (</w:t>
      </w:r>
      <w:r w:rsidR="00442E44" w:rsidRPr="00107972">
        <w:rPr>
          <w:rFonts w:ascii="Times New Roman" w:hAnsi="Times New Roman"/>
          <w:color w:val="000000" w:themeColor="text1"/>
          <w:sz w:val="28"/>
          <w:szCs w:val="28"/>
        </w:rPr>
        <w:t>100,0</w:t>
      </w:r>
      <w:r w:rsidR="00EB115C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8212A" w:rsidRPr="00107972">
        <w:rPr>
          <w:rFonts w:ascii="Times New Roman" w:hAnsi="Times New Roman"/>
          <w:color w:val="000000" w:themeColor="text1"/>
          <w:sz w:val="28"/>
          <w:szCs w:val="28"/>
        </w:rPr>
        <w:t>%).</w:t>
      </w:r>
      <w:r w:rsidR="009259F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4DC79E1C" w14:textId="24D63A0F" w:rsidR="00FA3286" w:rsidRPr="00107972" w:rsidRDefault="00FA328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В рамках реализации данного основного мероприятия в 202</w:t>
      </w:r>
      <w:r w:rsidR="00364D61" w:rsidRPr="0010797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году проведены следующие мероприятия:</w:t>
      </w:r>
    </w:p>
    <w:p w14:paraId="0DB637A4" w14:textId="1FBC7F34" w:rsidR="00740A51" w:rsidRPr="00107972" w:rsidRDefault="00740A51" w:rsidP="009565D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4.1.1</w:t>
      </w:r>
      <w:r w:rsidR="004009FA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F090D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Обеспечение реализации полномочий мэра Тулунского муниципального района и Администрации Тулунского муниципального района</w:t>
      </w:r>
      <w:r w:rsidR="000F090D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». </w:t>
      </w:r>
      <w:r w:rsidR="000F090D" w:rsidRPr="00107972">
        <w:rPr>
          <w:rFonts w:ascii="Times New Roman" w:hAnsi="Times New Roman"/>
          <w:color w:val="000000" w:themeColor="text1"/>
          <w:sz w:val="28"/>
          <w:szCs w:val="28"/>
        </w:rPr>
        <w:t>Предусмотренные средства освоены не в полном объеме в связи с остатком лимитов на выплату заработной платы</w:t>
      </w:r>
      <w:r w:rsidR="000F090D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мэру Тулунского муниципального района и работникам Администрации </w:t>
      </w:r>
      <w:proofErr w:type="spellStart"/>
      <w:r w:rsidR="000F090D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Ту</w:t>
      </w:r>
      <w:r w:rsidR="00FA3286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лунского</w:t>
      </w:r>
      <w:proofErr w:type="spellEnd"/>
      <w:r w:rsidR="00FA3286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муниципального района. </w:t>
      </w:r>
      <w:r w:rsidR="000F090D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На реализацию данного мероприятия было выделено всего </w:t>
      </w:r>
      <w:r w:rsidR="00364D61" w:rsidRPr="00107972">
        <w:rPr>
          <w:rFonts w:ascii="Times New Roman" w:hAnsi="Times New Roman"/>
          <w:color w:val="000000" w:themeColor="text1"/>
          <w:sz w:val="28"/>
          <w:szCs w:val="28"/>
        </w:rPr>
        <w:t>111883,4</w:t>
      </w:r>
      <w:r w:rsidR="000F090D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тыс. руб. из местного бюджета, что составляет 9</w:t>
      </w:r>
      <w:r w:rsidR="00364D61" w:rsidRPr="00107972">
        <w:rPr>
          <w:rFonts w:ascii="Times New Roman" w:hAnsi="Times New Roman"/>
          <w:color w:val="000000" w:themeColor="text1"/>
          <w:sz w:val="28"/>
          <w:szCs w:val="28"/>
        </w:rPr>
        <w:t>3,1</w:t>
      </w:r>
      <w:r w:rsidR="000F090D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% от планового объема ресурсного обеспечения, предусмотренного в отчетном году на уровне Подпрограммы</w:t>
      </w:r>
      <w:r w:rsidR="00EB115C" w:rsidRPr="00107972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0F090D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</w:t>
      </w:r>
    </w:p>
    <w:p w14:paraId="34BB9022" w14:textId="2A9AE6B6" w:rsidR="00025DE2" w:rsidRPr="00107972" w:rsidRDefault="00817FD7" w:rsidP="009565D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4.1.2. «</w:t>
      </w:r>
      <w:r w:rsidR="00025DE2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Ежемесячные денежные выплаты гражданам</w:t>
      </w: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удостоенным почетного звания «</w:t>
      </w:r>
      <w:r w:rsidR="00025DE2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Почетны</w:t>
      </w: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й гражданин </w:t>
      </w:r>
      <w:proofErr w:type="spellStart"/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Тулунского</w:t>
      </w:r>
      <w:proofErr w:type="spellEnd"/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района»</w:t>
      </w:r>
      <w:r w:rsidR="00C25A8C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7334E037" w14:textId="328AFA82" w:rsidR="00C25A8C" w:rsidRPr="00107972" w:rsidRDefault="00C25A8C" w:rsidP="00C25A8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На реализацию данного мероприятия было выделено 116,0 тыс. руб. из местного бюджета, что составляет 87,9 % от планового объема ресурсного обеспечения, предусмотренного в отчетном году на уровне Подпрограммы. </w:t>
      </w:r>
    </w:p>
    <w:p w14:paraId="62CD9D35" w14:textId="109B5A2E" w:rsidR="009259F9" w:rsidRPr="00107972" w:rsidRDefault="00740A51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</w:t>
      </w:r>
      <w:r w:rsidR="00C25A8C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</w:t>
      </w: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="00EB115C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="009259F9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Пенсионное обеспечение граждан, замещавших должности мэра Тулунского муниципального района и муниципальных служащих органов местного самоуправления Тулунского муниципального района» предусматривает:</w:t>
      </w:r>
    </w:p>
    <w:p w14:paraId="0514D2C0" w14:textId="77777777" w:rsidR="009259F9" w:rsidRPr="00107972" w:rsidRDefault="009259F9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выплату доплаты к </w:t>
      </w:r>
      <w:r w:rsidR="00540B6C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страховой </w:t>
      </w: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пенсии по старости (по инвалидности) гражданам, замещавшим должность мэра Тулунского муниципального района;</w:t>
      </w:r>
    </w:p>
    <w:p w14:paraId="0AE5B0B9" w14:textId="77777777" w:rsidR="009259F9" w:rsidRPr="00107972" w:rsidRDefault="009259F9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- выплату пенсии за выслугу лет гражданам, замещавшим должности муниципальной службы </w:t>
      </w:r>
      <w:r w:rsidR="00540B6C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Администрации Тулунского муниципального района и ее структурных подразделени</w:t>
      </w:r>
      <w:r w:rsidR="00540B6C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ях</w:t>
      </w: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(отраслевых органах).</w:t>
      </w:r>
    </w:p>
    <w:p w14:paraId="28B959B0" w14:textId="23AC9EE3" w:rsidR="009259F9" w:rsidRPr="00107972" w:rsidRDefault="009259F9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540B6C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реализацию данного мероприятия 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было выделено</w:t>
      </w:r>
      <w:r w:rsidR="004A571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всего </w:t>
      </w:r>
      <w:r w:rsidR="001763BA" w:rsidRPr="00107972">
        <w:rPr>
          <w:rFonts w:ascii="Times New Roman" w:hAnsi="Times New Roman"/>
          <w:color w:val="000000" w:themeColor="text1"/>
          <w:sz w:val="28"/>
          <w:szCs w:val="28"/>
        </w:rPr>
        <w:t>10</w:t>
      </w:r>
      <w:r w:rsidR="00364D61" w:rsidRPr="00107972">
        <w:rPr>
          <w:rFonts w:ascii="Times New Roman" w:hAnsi="Times New Roman"/>
          <w:color w:val="000000" w:themeColor="text1"/>
          <w:sz w:val="28"/>
          <w:szCs w:val="28"/>
        </w:rPr>
        <w:t>959,1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тыс. руб. из 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местного бюджета, что составляет </w:t>
      </w:r>
      <w:r w:rsidR="00364D61" w:rsidRPr="00107972">
        <w:rPr>
          <w:rFonts w:ascii="Times New Roman" w:hAnsi="Times New Roman"/>
          <w:color w:val="000000" w:themeColor="text1"/>
          <w:sz w:val="28"/>
          <w:szCs w:val="28"/>
        </w:rPr>
        <w:t>91,6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% от планового объема ресурсного обеспечения, предусмотренного в отчетном году на уровне Подпрограммы. </w:t>
      </w:r>
    </w:p>
    <w:p w14:paraId="0C4D076C" w14:textId="5146EF70" w:rsidR="00CC2CC4" w:rsidRPr="00107972" w:rsidRDefault="00C25A8C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4.1.4</w:t>
      </w:r>
      <w:r w:rsidR="004009FA" w:rsidRPr="0010797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CC2CC4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C2CC4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«Повышение квалификации муниципальных служащих». </w:t>
      </w:r>
      <w:r w:rsidR="00CC2CC4" w:rsidRPr="00107972">
        <w:rPr>
          <w:rFonts w:ascii="Times New Roman" w:hAnsi="Times New Roman"/>
          <w:color w:val="000000" w:themeColor="text1"/>
          <w:sz w:val="28"/>
          <w:szCs w:val="28"/>
        </w:rPr>
        <w:t>В 202</w:t>
      </w:r>
      <w:r w:rsidR="00364D61" w:rsidRPr="0010797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CC2CC4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году на профессиональную переподготовку и повышение квалификации специалистов выделено из местного бюджета </w:t>
      </w:r>
      <w:r w:rsidR="00364D61" w:rsidRPr="00107972">
        <w:rPr>
          <w:rFonts w:ascii="Times New Roman" w:hAnsi="Times New Roman"/>
          <w:color w:val="000000" w:themeColor="text1"/>
          <w:sz w:val="28"/>
          <w:szCs w:val="28"/>
        </w:rPr>
        <w:t>33,5</w:t>
      </w:r>
      <w:r w:rsidR="00CC2CC4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тыс. руб.</w:t>
      </w:r>
      <w:r w:rsidR="00EB115C" w:rsidRPr="0010797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CC2CC4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что составляет 100 % от плановог</w:t>
      </w:r>
      <w:r w:rsidR="00364D61" w:rsidRPr="00107972">
        <w:rPr>
          <w:rFonts w:ascii="Times New Roman" w:hAnsi="Times New Roman"/>
          <w:color w:val="000000" w:themeColor="text1"/>
          <w:sz w:val="28"/>
          <w:szCs w:val="28"/>
        </w:rPr>
        <w:t>о объема ресурсного обеспечения, и областного бюджета 38,0 тыс. руб., что составляет 100,0 % от планового объёма ресурсного обеспечения</w:t>
      </w:r>
      <w:r w:rsidR="005545B5" w:rsidRPr="0010797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CC2CC4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В</w:t>
      </w:r>
      <w:r w:rsidR="00CC2CC4" w:rsidRPr="0010797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202</w:t>
      </w:r>
      <w:r w:rsidR="005545B5" w:rsidRPr="00107972"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="00CC2CC4" w:rsidRPr="0010797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году прошли повышение квалификации и предоставили документы, подтверждающие прохождение повышения квалификации</w:t>
      </w:r>
      <w:r w:rsidR="00EB115C" w:rsidRPr="00107972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CC2CC4" w:rsidRPr="0010797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880D24" w:rsidRPr="00107972">
        <w:rPr>
          <w:rFonts w:ascii="Times New Roman" w:eastAsia="Times New Roman" w:hAnsi="Times New Roman"/>
          <w:color w:val="000000" w:themeColor="text1"/>
          <w:sz w:val="28"/>
          <w:szCs w:val="28"/>
        </w:rPr>
        <w:t>четверо</w:t>
      </w:r>
      <w:r w:rsidR="00AA2E55" w:rsidRPr="0010797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CC2CC4" w:rsidRPr="00107972">
        <w:rPr>
          <w:rFonts w:ascii="Times New Roman" w:eastAsia="Times New Roman" w:hAnsi="Times New Roman"/>
          <w:color w:val="000000" w:themeColor="text1"/>
          <w:sz w:val="28"/>
          <w:szCs w:val="28"/>
        </w:rPr>
        <w:t>муниципальных служащих по следующим программам:</w:t>
      </w:r>
    </w:p>
    <w:p w14:paraId="4BABAC1F" w14:textId="57E506A2" w:rsidR="00C156F0" w:rsidRPr="00107972" w:rsidRDefault="00880D24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C156F0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AA2E55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1 муниципальный служащий по программе «Правовая основа деятельности органов местного самоуправления»</w:t>
      </w:r>
      <w:r w:rsidR="00C156F0" w:rsidRPr="0010797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6BF08960" w14:textId="20326776" w:rsidR="0022625B" w:rsidRPr="00107972" w:rsidRDefault="00880D24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CC2CC4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AA2E55" w:rsidRPr="00107972">
        <w:rPr>
          <w:rFonts w:ascii="Times New Roman" w:hAnsi="Times New Roman"/>
          <w:color w:val="000000" w:themeColor="text1"/>
          <w:sz w:val="28"/>
          <w:szCs w:val="28"/>
        </w:rPr>
        <w:t>1 муниципальный служащий по программе «</w:t>
      </w:r>
      <w:r w:rsidR="00817FD7" w:rsidRPr="00107972">
        <w:rPr>
          <w:rFonts w:ascii="Times New Roman" w:hAnsi="Times New Roman"/>
          <w:color w:val="000000" w:themeColor="text1"/>
          <w:sz w:val="28"/>
          <w:szCs w:val="28"/>
        </w:rPr>
        <w:t>Организация и осуществление</w:t>
      </w:r>
      <w:r w:rsidR="00D9463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мероприятий мобилизационной подготовки и мобилизации в органах государственной власти и органах местного самоуправления</w:t>
      </w:r>
      <w:r w:rsidR="00AA2E55" w:rsidRPr="00107972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22625B" w:rsidRPr="0010797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498CD9F0" w14:textId="04FDF90D" w:rsidR="00EC61A4" w:rsidRPr="00107972" w:rsidRDefault="00880D24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EC61A4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D94639" w:rsidRPr="00107972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EC61A4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муниципальны</w:t>
      </w:r>
      <w:r w:rsidR="00D94639" w:rsidRPr="00107972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="00EC61A4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служащи</w:t>
      </w:r>
      <w:r w:rsidR="00D94639" w:rsidRPr="00107972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="00EC61A4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получил</w:t>
      </w:r>
      <w:r w:rsidR="00D94639" w:rsidRPr="00107972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EC61A4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дополнительное образование по программе профессиональной переподготовке «</w:t>
      </w:r>
      <w:r w:rsidR="00D94639" w:rsidRPr="00107972">
        <w:rPr>
          <w:rFonts w:ascii="Times New Roman" w:hAnsi="Times New Roman"/>
          <w:color w:val="000000" w:themeColor="text1"/>
          <w:sz w:val="28"/>
          <w:szCs w:val="28"/>
        </w:rPr>
        <w:t>Правовое обеспечение государственного и муниципального управления</w:t>
      </w:r>
      <w:r w:rsidR="00EC61A4" w:rsidRPr="00107972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32196E" w:rsidRPr="0010797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3D7A73A" w14:textId="4C5A4AEE" w:rsidR="00BC1DF5" w:rsidRPr="00107972" w:rsidRDefault="00BC1DF5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4.1.</w:t>
      </w:r>
      <w:r w:rsidR="00C25A8C" w:rsidRPr="00107972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. «Проведение независимой оценки рыночной стоимости муниципального имущества»</w:t>
      </w:r>
      <w:r w:rsidR="00AF1876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с</w:t>
      </w:r>
      <w:r w:rsidR="00FB52B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объ</w:t>
      </w:r>
      <w:r w:rsidR="00AF1876" w:rsidRPr="00107972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FB52B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мом финансирования на 2024 </w:t>
      </w:r>
      <w:r w:rsidR="003A089E" w:rsidRPr="00107972">
        <w:rPr>
          <w:rFonts w:ascii="Times New Roman" w:hAnsi="Times New Roman"/>
          <w:color w:val="000000" w:themeColor="text1"/>
          <w:sz w:val="28"/>
          <w:szCs w:val="28"/>
        </w:rPr>
        <w:t>год</w:t>
      </w:r>
      <w:r w:rsidR="00FB52B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в размере 300,0 тыс. руб. из средств местного бюджета</w:t>
      </w:r>
      <w:r w:rsidR="00C25A8C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, что составляет 68,2 % от планового объема ресурсного обеспечения, предусмотренного в отчетном году на уровне Подпрограммы. </w:t>
      </w:r>
      <w:r w:rsidR="00FB52B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14:paraId="64F98294" w14:textId="627E689B" w:rsidR="00BC1DF5" w:rsidRPr="00107972" w:rsidRDefault="00BC1DF5" w:rsidP="006D2C8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4.1.</w:t>
      </w:r>
      <w:r w:rsidR="00C25A8C" w:rsidRPr="00107972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. «Организация проведения строительной экспертизы безопасности муниципальных объектов недвижимости»</w:t>
      </w:r>
      <w:r w:rsidR="003A089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с</w:t>
      </w:r>
      <w:r w:rsidR="00AF1876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объе</w:t>
      </w:r>
      <w:r w:rsidR="00FB52B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мом финансирования на 2024 </w:t>
      </w:r>
      <w:r w:rsidR="003A089E" w:rsidRPr="00107972">
        <w:rPr>
          <w:rFonts w:ascii="Times New Roman" w:hAnsi="Times New Roman"/>
          <w:color w:val="000000" w:themeColor="text1"/>
          <w:sz w:val="28"/>
          <w:szCs w:val="28"/>
        </w:rPr>
        <w:t>год</w:t>
      </w:r>
      <w:r w:rsidR="00FB52B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в размере </w:t>
      </w:r>
      <w:r w:rsidR="00C25A8C" w:rsidRPr="00107972">
        <w:rPr>
          <w:rFonts w:ascii="Times New Roman" w:hAnsi="Times New Roman"/>
          <w:color w:val="000000" w:themeColor="text1"/>
          <w:sz w:val="28"/>
          <w:szCs w:val="28"/>
        </w:rPr>
        <w:t>150</w:t>
      </w:r>
      <w:r w:rsidR="00FB52BE" w:rsidRPr="00107972">
        <w:rPr>
          <w:rFonts w:ascii="Times New Roman" w:hAnsi="Times New Roman"/>
          <w:color w:val="000000" w:themeColor="text1"/>
          <w:sz w:val="28"/>
          <w:szCs w:val="28"/>
        </w:rPr>
        <w:t>,0 тыс. руб. из средств местного бюджета</w:t>
      </w:r>
      <w:r w:rsidR="00C25A8C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, что составляет 100,0 % от планового объема ресурсного обеспечения, предусмотренного в отчетном году на уровне Подпрограммы.   </w:t>
      </w:r>
    </w:p>
    <w:p w14:paraId="78D403B7" w14:textId="203592E2" w:rsidR="00C25A8C" w:rsidRPr="00107972" w:rsidRDefault="00BC1DF5" w:rsidP="00C25A8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4.1.</w:t>
      </w:r>
      <w:r w:rsidR="006D2C85" w:rsidRPr="00107972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. «Проведение кадастровых работ по муниципальным объектам недвижимости»</w:t>
      </w:r>
      <w:r w:rsidR="003A089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с</w:t>
      </w:r>
      <w:r w:rsidR="00346FFB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объ</w:t>
      </w:r>
      <w:r w:rsidR="003A089E" w:rsidRPr="00107972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346FFB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мом финансирования на 2024 г. в размере </w:t>
      </w:r>
      <w:r w:rsidR="00C25A8C" w:rsidRPr="00107972">
        <w:rPr>
          <w:rFonts w:ascii="Times New Roman" w:hAnsi="Times New Roman"/>
          <w:color w:val="000000" w:themeColor="text1"/>
          <w:sz w:val="28"/>
          <w:szCs w:val="28"/>
        </w:rPr>
        <w:t>81,2</w:t>
      </w:r>
      <w:r w:rsidR="00346FFB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тыс. руб. из средств местного бюджета</w:t>
      </w:r>
      <w:r w:rsidR="00C25A8C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, что составляет </w:t>
      </w:r>
      <w:r w:rsidR="006D2C85" w:rsidRPr="00107972">
        <w:rPr>
          <w:rFonts w:ascii="Times New Roman" w:hAnsi="Times New Roman"/>
          <w:color w:val="000000" w:themeColor="text1"/>
          <w:sz w:val="28"/>
          <w:szCs w:val="28"/>
        </w:rPr>
        <w:t>47,6</w:t>
      </w:r>
      <w:r w:rsidR="00C25A8C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% от планового объема ресурсного обеспечения, предусмотренного в отчетном году на уровне Подпрограммы.   </w:t>
      </w:r>
    </w:p>
    <w:p w14:paraId="77C91FBA" w14:textId="73E3FE9D" w:rsidR="006D2C85" w:rsidRPr="00107972" w:rsidRDefault="006D2C85" w:rsidP="006D2C8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4.1.8. </w:t>
      </w:r>
      <w:r w:rsidR="00817FD7" w:rsidRPr="00107972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Обеспечение содержания муниципального жилищного фонда в соответствии с установленными санитарными и техническими правилами и нормами, а также исполнение иных полномочий органов местного самоуправления в соответств</w:t>
      </w:r>
      <w:r w:rsidR="00817FD7" w:rsidRPr="00107972">
        <w:rPr>
          <w:rFonts w:ascii="Times New Roman" w:hAnsi="Times New Roman"/>
          <w:color w:val="000000" w:themeColor="text1"/>
          <w:sz w:val="28"/>
          <w:szCs w:val="28"/>
        </w:rPr>
        <w:t>ии с жилищным законодательством»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. Данное мероприятие заведено в подпрограмму на основании письма Комитета по управлению муниципальным имуществом администрации </w:t>
      </w:r>
      <w:proofErr w:type="spellStart"/>
      <w:r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района от 0</w:t>
      </w:r>
      <w:r w:rsidR="00591FE3" w:rsidRPr="00107972">
        <w:rPr>
          <w:rFonts w:ascii="Times New Roman" w:hAnsi="Times New Roman"/>
          <w:color w:val="000000" w:themeColor="text1"/>
          <w:sz w:val="28"/>
          <w:szCs w:val="28"/>
        </w:rPr>
        <w:t>5.09.2024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г. № 1</w:t>
      </w:r>
      <w:r w:rsidR="00591FE3" w:rsidRPr="00107972">
        <w:rPr>
          <w:rFonts w:ascii="Times New Roman" w:hAnsi="Times New Roman"/>
          <w:color w:val="000000" w:themeColor="text1"/>
          <w:sz w:val="28"/>
          <w:szCs w:val="28"/>
        </w:rPr>
        <w:t>551</w:t>
      </w:r>
      <w:r w:rsidR="005545B5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и будет реализовываться с 01.01.2025 г.</w:t>
      </w:r>
    </w:p>
    <w:p w14:paraId="4250AE29" w14:textId="24559559" w:rsidR="006D2C85" w:rsidRPr="00107972" w:rsidRDefault="00817FD7" w:rsidP="00C25A8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4.1.9. «</w:t>
      </w:r>
      <w:r w:rsidR="006D2C85" w:rsidRPr="00107972">
        <w:rPr>
          <w:rFonts w:ascii="Times New Roman" w:hAnsi="Times New Roman"/>
          <w:color w:val="000000" w:themeColor="text1"/>
          <w:sz w:val="28"/>
          <w:szCs w:val="28"/>
        </w:rPr>
        <w:t>Осуществление муниципального земельного контроля и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в границах поселений»</w:t>
      </w:r>
      <w:r w:rsidR="006D2C85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. Данное мероприятие заведено в подпрограмму на основании письма Комитета по управлению муниципальным имуществом администрации </w:t>
      </w:r>
      <w:proofErr w:type="spellStart"/>
      <w:r w:rsidR="006D2C85"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="006D2C85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района от 0</w:t>
      </w:r>
      <w:r w:rsidR="00591FE3" w:rsidRPr="00107972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6D2C85" w:rsidRPr="00107972">
        <w:rPr>
          <w:rFonts w:ascii="Times New Roman" w:hAnsi="Times New Roman"/>
          <w:color w:val="000000" w:themeColor="text1"/>
          <w:sz w:val="28"/>
          <w:szCs w:val="28"/>
        </w:rPr>
        <w:t>.09.202</w:t>
      </w:r>
      <w:r w:rsidR="00591FE3" w:rsidRPr="0010797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6D2C85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г. № 1</w:t>
      </w:r>
      <w:r w:rsidR="00591FE3" w:rsidRPr="00107972">
        <w:rPr>
          <w:rFonts w:ascii="Times New Roman" w:hAnsi="Times New Roman"/>
          <w:color w:val="000000" w:themeColor="text1"/>
          <w:sz w:val="28"/>
          <w:szCs w:val="28"/>
        </w:rPr>
        <w:t>551</w:t>
      </w:r>
      <w:r w:rsidR="005545B5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и будет реализовываться с 01.01.2025 г.</w:t>
      </w:r>
    </w:p>
    <w:p w14:paraId="30788DC6" w14:textId="7CBAB96F" w:rsidR="00EB115C" w:rsidRPr="00107972" w:rsidRDefault="004009FA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4.2. </w:t>
      </w:r>
      <w:r w:rsidR="009259F9" w:rsidRPr="0010797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«Информационное освещение деятельности органов местного самоуправления Тулунского муниципального района».</w:t>
      </w:r>
      <w:r w:rsidR="009259F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1A1C0F2A" w14:textId="1CCB5B66" w:rsidR="00953ABF" w:rsidRPr="00107972" w:rsidRDefault="009259F9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На реали</w:t>
      </w:r>
      <w:r w:rsidR="004A571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зацию </w:t>
      </w:r>
      <w:r w:rsidR="00B77F2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данного </w:t>
      </w:r>
      <w:r w:rsidR="00EB115C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основного </w:t>
      </w:r>
      <w:r w:rsidR="00B77F2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мероприятия </w:t>
      </w:r>
      <w:r w:rsidR="004A571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было выделено всего </w:t>
      </w:r>
      <w:r w:rsidR="006D2C85" w:rsidRPr="00107972">
        <w:rPr>
          <w:rFonts w:ascii="Times New Roman" w:hAnsi="Times New Roman"/>
          <w:color w:val="000000" w:themeColor="text1"/>
          <w:sz w:val="28"/>
          <w:szCs w:val="28"/>
        </w:rPr>
        <w:t>1299,2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тыс. руб. из местного </w:t>
      </w:r>
      <w:r w:rsidR="004A571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бюджета, что составляет </w:t>
      </w:r>
      <w:r w:rsidR="006D2C85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61,2 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% от планового объема ресурсного 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lastRenderedPageBreak/>
        <w:t>обеспечения</w:t>
      </w:r>
      <w:r w:rsidR="00723814" w:rsidRPr="0010797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6A77A5F9" w14:textId="408FBAEE" w:rsidR="00BC1DF5" w:rsidRPr="00107972" w:rsidRDefault="00BC1DF5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В рамках реализации данного основного мероприятия в 202</w:t>
      </w:r>
      <w:r w:rsidR="006D2C85" w:rsidRPr="0010797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году проведены следующие мероприятия:</w:t>
      </w:r>
    </w:p>
    <w:p w14:paraId="22F34A57" w14:textId="7140BB31" w:rsidR="00BC1DF5" w:rsidRPr="00107972" w:rsidRDefault="00BC1DF5" w:rsidP="009565DA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4.2.1. «Информационное освещение деятельности органов местного самоуправления </w:t>
      </w:r>
      <w:proofErr w:type="spellStart"/>
      <w:r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района». На реализацию данного мероприятия было выделено </w:t>
      </w:r>
      <w:r w:rsidR="006D2C85" w:rsidRPr="00107972">
        <w:rPr>
          <w:rFonts w:ascii="Times New Roman" w:hAnsi="Times New Roman"/>
          <w:color w:val="000000" w:themeColor="text1"/>
          <w:sz w:val="28"/>
          <w:szCs w:val="28"/>
        </w:rPr>
        <w:t>317,7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тыс. руб. из местного бюджета, что составляет </w:t>
      </w:r>
      <w:r w:rsidR="006D2C85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44,0 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% от планового объема ресурсного обеспечения, предусмотренного в отчетном году на уровне Подпрограммы; </w:t>
      </w:r>
      <w:r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60FF99CB" w14:textId="777EE4A3" w:rsidR="00BC1DF5" w:rsidRPr="00107972" w:rsidRDefault="00BC1DF5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4.2.2. «Предоставление субсидий из местного бюджета в целях финансового обеспечения (возмещения затрат) в связи с выполнением работ, оказанием услуг по освещению и публикации в СМИ вопросов в сфере социально-экономического, общественно-политического и культурного развития </w:t>
      </w:r>
      <w:proofErr w:type="spellStart"/>
      <w:r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района, в т. ч. деятельности мэра </w:t>
      </w:r>
      <w:proofErr w:type="spellStart"/>
      <w:r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района, Администрации </w:t>
      </w:r>
      <w:proofErr w:type="spellStart"/>
      <w:r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района и иных органов местного самоуправления </w:t>
      </w:r>
      <w:proofErr w:type="spellStart"/>
      <w:r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района». На реализацию данного мероприятия было выделено </w:t>
      </w:r>
      <w:r w:rsidR="006D2C85" w:rsidRPr="00107972">
        <w:rPr>
          <w:rFonts w:ascii="Times New Roman" w:hAnsi="Times New Roman"/>
          <w:color w:val="000000" w:themeColor="text1"/>
          <w:sz w:val="28"/>
          <w:szCs w:val="28"/>
        </w:rPr>
        <w:t>981,5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тыс. руб. из местного бюджета, что составляет </w:t>
      </w:r>
      <w:r w:rsidR="006D2C85" w:rsidRPr="00107972">
        <w:rPr>
          <w:rFonts w:ascii="Times New Roman" w:hAnsi="Times New Roman"/>
          <w:color w:val="000000" w:themeColor="text1"/>
          <w:sz w:val="28"/>
          <w:szCs w:val="28"/>
        </w:rPr>
        <w:t>70,1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% от планового объема ресурсного обеспечения, предусмотренного в отчетном году на уровне Подпрограммы.</w:t>
      </w:r>
    </w:p>
    <w:p w14:paraId="69BCA83F" w14:textId="3ECDB1E4" w:rsidR="00BC1DF5" w:rsidRPr="00107972" w:rsidRDefault="00BC1DF5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4.3. «Поддержка территориального общественного самоуправления в </w:t>
      </w:r>
      <w:proofErr w:type="spellStart"/>
      <w:r w:rsidRPr="0010797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Тулунском</w:t>
      </w:r>
      <w:proofErr w:type="spellEnd"/>
      <w:r w:rsidRPr="0010797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муниципальном районе».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6953B97C" w14:textId="45F12602" w:rsidR="00BC1DF5" w:rsidRPr="00107972" w:rsidRDefault="00BC1DF5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В рамках реализации данного основного мероприятия </w:t>
      </w:r>
      <w:r w:rsidR="003A089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предусмотрено проведение </w:t>
      </w:r>
      <w:r w:rsidR="00B771BE" w:rsidRPr="00107972">
        <w:rPr>
          <w:rFonts w:ascii="Times New Roman" w:hAnsi="Times New Roman"/>
          <w:color w:val="000000" w:themeColor="text1"/>
          <w:sz w:val="28"/>
          <w:szCs w:val="28"/>
        </w:rPr>
        <w:t>следующе</w:t>
      </w:r>
      <w:r w:rsidR="003A089E" w:rsidRPr="00107972">
        <w:rPr>
          <w:rFonts w:ascii="Times New Roman" w:hAnsi="Times New Roman"/>
          <w:color w:val="000000" w:themeColor="text1"/>
          <w:sz w:val="28"/>
          <w:szCs w:val="28"/>
        </w:rPr>
        <w:t>го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мероприяти</w:t>
      </w:r>
      <w:r w:rsidR="003A089E" w:rsidRPr="00107972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4BFFC860" w14:textId="71CF3263" w:rsidR="00BC1DF5" w:rsidRPr="00107972" w:rsidRDefault="00BC1DF5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4.3.1. «Предоставление субсидий из бюджета </w:t>
      </w:r>
      <w:proofErr w:type="spellStart"/>
      <w:r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</w:t>
      </w:r>
      <w:r w:rsidR="00997EF2" w:rsidRPr="00107972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на территориальным общественным самоуправлениям на реализацию социально-значимых проектов»</w:t>
      </w:r>
      <w:r w:rsidR="003A089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с</w:t>
      </w:r>
      <w:r w:rsidR="00997EF2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объ</w:t>
      </w:r>
      <w:r w:rsidR="003A089E" w:rsidRPr="00107972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997EF2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мом финансирования на 2024 </w:t>
      </w:r>
      <w:r w:rsidR="003A089E" w:rsidRPr="00107972">
        <w:rPr>
          <w:rFonts w:ascii="Times New Roman" w:hAnsi="Times New Roman"/>
          <w:color w:val="000000" w:themeColor="text1"/>
          <w:sz w:val="28"/>
          <w:szCs w:val="28"/>
        </w:rPr>
        <w:t>год</w:t>
      </w:r>
      <w:r w:rsidR="00997EF2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в размере 2</w:t>
      </w:r>
      <w:r w:rsidR="006D2C85" w:rsidRPr="0010797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997EF2" w:rsidRPr="00107972">
        <w:rPr>
          <w:rFonts w:ascii="Times New Roman" w:hAnsi="Times New Roman"/>
          <w:color w:val="000000" w:themeColor="text1"/>
          <w:sz w:val="28"/>
          <w:szCs w:val="28"/>
        </w:rPr>
        <w:t>0,0 тыс. ру</w:t>
      </w:r>
      <w:r w:rsidR="006D2C85" w:rsidRPr="00107972">
        <w:rPr>
          <w:rFonts w:ascii="Times New Roman" w:hAnsi="Times New Roman"/>
          <w:color w:val="000000" w:themeColor="text1"/>
          <w:sz w:val="28"/>
          <w:szCs w:val="28"/>
        </w:rPr>
        <w:t>б. из средств местного бюджета, исполнен</w:t>
      </w:r>
      <w:r w:rsidR="00D47F2E" w:rsidRPr="00107972">
        <w:rPr>
          <w:rFonts w:ascii="Times New Roman" w:hAnsi="Times New Roman"/>
          <w:color w:val="000000" w:themeColor="text1"/>
          <w:sz w:val="28"/>
          <w:szCs w:val="28"/>
        </w:rPr>
        <w:t>ие данного мероприятия – 0,0 % в связи с дефицитом бюджетных средств.</w:t>
      </w:r>
    </w:p>
    <w:p w14:paraId="3261D366" w14:textId="7DFC70CD" w:rsidR="00B771BE" w:rsidRPr="00107972" w:rsidRDefault="00B771BE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4.4. «Проведение гражданского форума общественных организаций </w:t>
      </w:r>
      <w:proofErr w:type="spellStart"/>
      <w:r w:rsidRPr="0010797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Тулунского</w:t>
      </w:r>
      <w:proofErr w:type="spellEnd"/>
      <w:r w:rsidRPr="00107972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муниципального района».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55A76C42" w14:textId="108E090C" w:rsidR="00B771BE" w:rsidRPr="00107972" w:rsidRDefault="00B771BE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В рамках реализации данного основного мероприятия </w:t>
      </w:r>
      <w:r w:rsidR="003A089E" w:rsidRPr="00107972">
        <w:rPr>
          <w:rFonts w:ascii="Times New Roman" w:hAnsi="Times New Roman"/>
          <w:color w:val="000000" w:themeColor="text1"/>
          <w:sz w:val="28"/>
          <w:szCs w:val="28"/>
        </w:rPr>
        <w:t>предусмотрено проведение следующего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мероприяти</w:t>
      </w:r>
      <w:r w:rsidR="003A089E" w:rsidRPr="00107972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13B85BEA" w14:textId="5A4CB06F" w:rsidR="00EB115C" w:rsidRPr="00107972" w:rsidRDefault="00B771BE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4.4.1. «Проведение Гражданского форума общественных организаций </w:t>
      </w:r>
      <w:proofErr w:type="spellStart"/>
      <w:r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района»</w:t>
      </w:r>
      <w:r w:rsidR="003A089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с</w:t>
      </w:r>
      <w:r w:rsidR="009F0D2A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объ</w:t>
      </w:r>
      <w:r w:rsidR="003A089E" w:rsidRPr="00107972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9F0D2A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мом финансирования на 2024 </w:t>
      </w:r>
      <w:r w:rsidR="003A089E" w:rsidRPr="00107972">
        <w:rPr>
          <w:rFonts w:ascii="Times New Roman" w:hAnsi="Times New Roman"/>
          <w:color w:val="000000" w:themeColor="text1"/>
          <w:sz w:val="28"/>
          <w:szCs w:val="28"/>
        </w:rPr>
        <w:t>год</w:t>
      </w:r>
      <w:r w:rsidR="009F0D2A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в размере 40,0 тыс. руб. из средств местного бю</w:t>
      </w:r>
      <w:r w:rsidR="006D2C85" w:rsidRPr="00107972">
        <w:rPr>
          <w:rFonts w:ascii="Times New Roman" w:hAnsi="Times New Roman"/>
          <w:color w:val="000000" w:themeColor="text1"/>
          <w:sz w:val="28"/>
          <w:szCs w:val="28"/>
        </w:rPr>
        <w:t>джета, исполнение данного мероприятия – 100,0 %</w:t>
      </w:r>
      <w:r w:rsidR="005545B5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B462F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В августе 2024 г. на территории </w:t>
      </w:r>
      <w:proofErr w:type="spellStart"/>
      <w:r w:rsidR="00B462FE" w:rsidRPr="00107972">
        <w:rPr>
          <w:rFonts w:ascii="Times New Roman" w:hAnsi="Times New Roman"/>
          <w:color w:val="000000" w:themeColor="text1"/>
          <w:sz w:val="28"/>
          <w:szCs w:val="28"/>
        </w:rPr>
        <w:t>Афанасьевского</w:t>
      </w:r>
      <w:proofErr w:type="spellEnd"/>
      <w:r w:rsidR="00B462F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 </w:t>
      </w:r>
      <w:r w:rsidR="00772DBC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в д. </w:t>
      </w:r>
      <w:proofErr w:type="spellStart"/>
      <w:r w:rsidR="00772DBC" w:rsidRPr="00107972">
        <w:rPr>
          <w:rFonts w:ascii="Times New Roman" w:hAnsi="Times New Roman"/>
          <w:color w:val="000000" w:themeColor="text1"/>
          <w:sz w:val="28"/>
          <w:szCs w:val="28"/>
        </w:rPr>
        <w:t>Афанасьево</w:t>
      </w:r>
      <w:proofErr w:type="spellEnd"/>
      <w:r w:rsidR="00772DBC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462F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проведён Гражданский форум общественных организаций </w:t>
      </w:r>
      <w:proofErr w:type="spellStart"/>
      <w:r w:rsidR="00B462FE"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="00B462F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района, в котором участвовали представители общественных организаций сельских поселений </w:t>
      </w:r>
      <w:proofErr w:type="spellStart"/>
      <w:r w:rsidR="00B462FE"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="00B462F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района, депутаты районных и сельских Дум. По итогам за активную общественную деятельность участники слёта были награждены благодарственными письмами мэра </w:t>
      </w:r>
      <w:proofErr w:type="spellStart"/>
      <w:r w:rsidR="00B462FE"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="00B462F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района и знаком "Общественное признание".</w:t>
      </w:r>
      <w:r w:rsidR="00817FD7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259F9" w:rsidRPr="00107972">
        <w:rPr>
          <w:rFonts w:ascii="Times New Roman" w:hAnsi="Times New Roman"/>
          <w:color w:val="000000" w:themeColor="text1"/>
          <w:sz w:val="28"/>
          <w:szCs w:val="28"/>
        </w:rPr>
        <w:t>Целевые показатели Подпрограммы:</w:t>
      </w:r>
    </w:p>
    <w:p w14:paraId="5A1803B3" w14:textId="383849FE" w:rsidR="00EB115C" w:rsidRPr="00107972" w:rsidRDefault="00EB115C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1) </w:t>
      </w:r>
      <w:r w:rsidR="003A247A" w:rsidRPr="00107972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="003A247A" w:rsidRPr="00107972">
        <w:rPr>
          <w:rFonts w:ascii="Times New Roman" w:eastAsiaTheme="minorHAnsi" w:hAnsi="Times New Roman"/>
          <w:color w:val="000000" w:themeColor="text1"/>
          <w:sz w:val="28"/>
          <w:szCs w:val="28"/>
        </w:rPr>
        <w:t>оля исполненных полномочий Администрации Тулунского муниципального района без нарушений к общему количеству полномочий</w:t>
      </w:r>
      <w:r w:rsidR="009555C7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9259F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77F29" w:rsidRPr="00107972">
        <w:rPr>
          <w:rFonts w:ascii="Times New Roman" w:hAnsi="Times New Roman"/>
          <w:color w:val="000000" w:themeColor="text1"/>
          <w:sz w:val="28"/>
          <w:szCs w:val="28"/>
        </w:rPr>
        <w:t>В 20</w:t>
      </w:r>
      <w:r w:rsidR="00B6633B" w:rsidRPr="00107972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9E686D" w:rsidRPr="0010797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B77F29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году полномочия и</w:t>
      </w:r>
      <w:r w:rsidR="009259F9" w:rsidRPr="00107972">
        <w:rPr>
          <w:rFonts w:ascii="Times New Roman" w:hAnsi="Times New Roman"/>
          <w:color w:val="000000" w:themeColor="text1"/>
          <w:sz w:val="28"/>
          <w:szCs w:val="28"/>
        </w:rPr>
        <w:t>сполнен</w:t>
      </w:r>
      <w:r w:rsidR="0093006C" w:rsidRPr="00107972">
        <w:rPr>
          <w:rFonts w:ascii="Times New Roman" w:hAnsi="Times New Roman"/>
          <w:color w:val="000000" w:themeColor="text1"/>
          <w:sz w:val="28"/>
          <w:szCs w:val="28"/>
        </w:rPr>
        <w:t>ы на 100 %;</w:t>
      </w:r>
    </w:p>
    <w:p w14:paraId="2AD11DF1" w14:textId="01FE703A" w:rsidR="00A643EB" w:rsidRPr="00107972" w:rsidRDefault="00EB115C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2) </w:t>
      </w:r>
      <w:r w:rsidR="003A247A" w:rsidRPr="00107972">
        <w:rPr>
          <w:rFonts w:ascii="Times New Roman" w:hAnsi="Times New Roman"/>
          <w:color w:val="000000" w:themeColor="text1"/>
          <w:sz w:val="28"/>
          <w:szCs w:val="28"/>
        </w:rPr>
        <w:t>д</w:t>
      </w:r>
      <w:r w:rsidR="003A247A" w:rsidRPr="00107972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инамика объема произведенной товарной продукции, выполненных работ (услуг) на территории Тулунского муниципального района. </w:t>
      </w:r>
      <w:r w:rsidR="009259F9" w:rsidRPr="00107972">
        <w:rPr>
          <w:rFonts w:ascii="Times New Roman" w:hAnsi="Times New Roman"/>
          <w:color w:val="000000" w:themeColor="text1"/>
          <w:sz w:val="28"/>
          <w:szCs w:val="28"/>
        </w:rPr>
        <w:t>Факт</w:t>
      </w:r>
      <w:r w:rsidR="00D858FB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ическое значение показателя </w:t>
      </w:r>
      <w:r w:rsidR="001321D3" w:rsidRPr="00107972">
        <w:rPr>
          <w:rFonts w:ascii="Times New Roman" w:hAnsi="Times New Roman"/>
          <w:color w:val="000000" w:themeColor="text1"/>
          <w:sz w:val="28"/>
          <w:szCs w:val="28"/>
        </w:rPr>
        <w:t>составило</w:t>
      </w:r>
      <w:r w:rsidR="009555C7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E686D" w:rsidRPr="00107972">
        <w:rPr>
          <w:rFonts w:ascii="Times New Roman" w:hAnsi="Times New Roman"/>
          <w:color w:val="000000" w:themeColor="text1"/>
          <w:sz w:val="28"/>
          <w:szCs w:val="28"/>
        </w:rPr>
        <w:t>132,6</w:t>
      </w:r>
      <w:r w:rsidR="009555C7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321D3" w:rsidRPr="0010797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2C7C45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при плановом показателе </w:t>
      </w:r>
      <w:r w:rsidR="007A335D" w:rsidRPr="00107972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3A247A" w:rsidRPr="00107972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D01182" w:rsidRPr="00107972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9E686D" w:rsidRPr="00107972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3A247A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C7C45" w:rsidRPr="0010797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3A247A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634EB6" w:rsidRPr="00107972">
        <w:rPr>
          <w:rFonts w:ascii="Times New Roman" w:hAnsi="Times New Roman"/>
          <w:color w:val="000000" w:themeColor="text1"/>
          <w:sz w:val="28"/>
          <w:szCs w:val="28"/>
        </w:rPr>
        <w:t>Увеличение</w:t>
      </w:r>
      <w:r w:rsidR="003A247A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A247A" w:rsidRPr="00107972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произошло за сч</w:t>
      </w:r>
      <w:r w:rsidR="00554A7E" w:rsidRPr="00107972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3A247A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т </w:t>
      </w:r>
      <w:r w:rsidR="00634EB6" w:rsidRPr="00107972">
        <w:rPr>
          <w:rFonts w:ascii="Times New Roman" w:hAnsi="Times New Roman"/>
          <w:color w:val="000000" w:themeColor="text1"/>
          <w:sz w:val="28"/>
          <w:szCs w:val="28"/>
        </w:rPr>
        <w:t>увеличени</w:t>
      </w:r>
      <w:r w:rsidR="003A247A" w:rsidRPr="00107972">
        <w:rPr>
          <w:rFonts w:ascii="Times New Roman" w:hAnsi="Times New Roman"/>
          <w:color w:val="000000" w:themeColor="text1"/>
          <w:sz w:val="28"/>
          <w:szCs w:val="28"/>
        </w:rPr>
        <w:t>я объема отгруженных товаров</w:t>
      </w:r>
      <w:r w:rsidR="00634EB6" w:rsidRPr="00107972">
        <w:rPr>
          <w:rFonts w:ascii="Times New Roman" w:hAnsi="Times New Roman"/>
          <w:color w:val="000000" w:themeColor="text1"/>
          <w:sz w:val="28"/>
          <w:szCs w:val="28"/>
        </w:rPr>
        <w:t>, выполненных работ и у</w:t>
      </w:r>
      <w:r w:rsidR="006249F0" w:rsidRPr="00107972">
        <w:rPr>
          <w:rFonts w:ascii="Times New Roman" w:hAnsi="Times New Roman"/>
          <w:color w:val="000000" w:themeColor="text1"/>
          <w:sz w:val="28"/>
          <w:szCs w:val="28"/>
        </w:rPr>
        <w:t>слуг в действующих ценах за 202</w:t>
      </w:r>
      <w:r w:rsidR="009E686D" w:rsidRPr="0010797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634EB6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год на </w:t>
      </w:r>
      <w:r w:rsidR="009E686D" w:rsidRPr="00107972">
        <w:rPr>
          <w:rFonts w:ascii="Times New Roman" w:hAnsi="Times New Roman"/>
          <w:color w:val="000000" w:themeColor="text1"/>
          <w:sz w:val="28"/>
          <w:szCs w:val="28"/>
        </w:rPr>
        <w:t>3627,4</w:t>
      </w:r>
      <w:r w:rsidR="00634EB6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млн.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34EB6" w:rsidRPr="00107972">
        <w:rPr>
          <w:rFonts w:ascii="Times New Roman" w:hAnsi="Times New Roman"/>
          <w:color w:val="000000" w:themeColor="text1"/>
          <w:sz w:val="28"/>
          <w:szCs w:val="28"/>
        </w:rPr>
        <w:t>руб. по</w:t>
      </w:r>
      <w:r w:rsidR="003A247A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сравнению с прошлым годом;</w:t>
      </w:r>
      <w:r w:rsidR="00634EB6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14:paraId="6E41D6D3" w14:textId="7B70D07E" w:rsidR="009E686D" w:rsidRPr="00107972" w:rsidRDefault="00A643EB" w:rsidP="00D47F2E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BC6E8F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954B46" w:rsidRPr="00107972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3A247A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ндекс производства сельскохозяйственной продукции во всех категориях хозяйств (в сопоставимых ценах) составил </w:t>
      </w:r>
      <w:r w:rsidR="006249F0" w:rsidRPr="00107972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9E686D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7,2 </w:t>
      </w:r>
      <w:r w:rsidR="00634EB6" w:rsidRPr="00107972">
        <w:rPr>
          <w:rFonts w:ascii="Times New Roman" w:hAnsi="Times New Roman"/>
          <w:color w:val="000000" w:themeColor="text1"/>
          <w:sz w:val="28"/>
          <w:szCs w:val="28"/>
        </w:rPr>
        <w:t>% при плановом значении 10</w:t>
      </w:r>
      <w:r w:rsidR="009E686D" w:rsidRPr="00107972">
        <w:rPr>
          <w:rFonts w:ascii="Times New Roman" w:hAnsi="Times New Roman"/>
          <w:color w:val="000000" w:themeColor="text1"/>
          <w:sz w:val="28"/>
          <w:szCs w:val="28"/>
        </w:rPr>
        <w:t>3,0</w:t>
      </w:r>
      <w:r w:rsidR="009F0D2A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%</w:t>
      </w:r>
      <w:r w:rsidR="003A247A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34EB6" w:rsidRPr="00107972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9E686D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снижение индекса произошло за счет снижения производства зерновых культур, картофеля и овощей, а также снижения объемов реализации мяса</w:t>
      </w:r>
      <w:r w:rsidR="00E639BB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)</w:t>
      </w:r>
      <w:r w:rsidR="009E686D"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 xml:space="preserve">. </w:t>
      </w:r>
    </w:p>
    <w:p w14:paraId="699B73DB" w14:textId="0BB87FF7" w:rsidR="00B462FE" w:rsidRPr="00107972" w:rsidRDefault="006249F0" w:rsidP="00B462F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4) </w:t>
      </w:r>
      <w:r w:rsidR="00D47F2E" w:rsidRPr="00107972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оличество общественных организаций, участвующих в реализации социально-значимых проектов в </w:t>
      </w:r>
      <w:proofErr w:type="spellStart"/>
      <w:r w:rsidRPr="00107972">
        <w:rPr>
          <w:rFonts w:ascii="Times New Roman" w:hAnsi="Times New Roman"/>
          <w:color w:val="000000" w:themeColor="text1"/>
          <w:sz w:val="28"/>
          <w:szCs w:val="28"/>
        </w:rPr>
        <w:t>Тулунском</w:t>
      </w:r>
      <w:proofErr w:type="spellEnd"/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муниципальном районе</w:t>
      </w:r>
      <w:r w:rsidR="009F0D2A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B462F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В 2024 году, согласно Порядка предоставления субсидии из бюджете </w:t>
      </w:r>
      <w:proofErr w:type="spellStart"/>
      <w:r w:rsidR="00B462FE"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="00B462F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района территориальным общественным самоуправлениям на реализацию социально значимых проектов, утверждённому постановлением Администрации </w:t>
      </w:r>
      <w:proofErr w:type="spellStart"/>
      <w:r w:rsidR="00B462FE"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="00B462F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района от 02.07.2024 г. № 110-пг, были поданы заявки для участия в конкурсе "Лучший проект ТОС в </w:t>
      </w:r>
      <w:proofErr w:type="spellStart"/>
      <w:r w:rsidR="00B462FE" w:rsidRPr="00107972">
        <w:rPr>
          <w:rFonts w:ascii="Times New Roman" w:hAnsi="Times New Roman"/>
          <w:color w:val="000000" w:themeColor="text1"/>
          <w:sz w:val="28"/>
          <w:szCs w:val="28"/>
        </w:rPr>
        <w:t>Тулунском</w:t>
      </w:r>
      <w:proofErr w:type="spellEnd"/>
      <w:r w:rsidR="00B462F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муниципальном районе" Территориально общественным самоуправлением с. Гуран «Наше будущее» и Территориально общественным самоуправлением «Стрела» </w:t>
      </w:r>
      <w:proofErr w:type="spellStart"/>
      <w:r w:rsidR="00B462FE" w:rsidRPr="00107972">
        <w:rPr>
          <w:rFonts w:ascii="Times New Roman" w:hAnsi="Times New Roman"/>
          <w:color w:val="000000" w:themeColor="text1"/>
          <w:sz w:val="28"/>
          <w:szCs w:val="28"/>
        </w:rPr>
        <w:t>Гадалейского</w:t>
      </w:r>
      <w:proofErr w:type="spellEnd"/>
      <w:r w:rsidR="00B462F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поселения. Из-за дефицита бюджета </w:t>
      </w:r>
      <w:proofErr w:type="spellStart"/>
      <w:r w:rsidR="00B462FE"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="00B462F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района конкурс "Лучший проект территориального общественного самоуправления в </w:t>
      </w:r>
      <w:proofErr w:type="spellStart"/>
      <w:r w:rsidR="00B462FE" w:rsidRPr="00107972">
        <w:rPr>
          <w:rFonts w:ascii="Times New Roman" w:hAnsi="Times New Roman"/>
          <w:color w:val="000000" w:themeColor="text1"/>
          <w:sz w:val="28"/>
          <w:szCs w:val="28"/>
        </w:rPr>
        <w:t>Тулунском</w:t>
      </w:r>
      <w:proofErr w:type="spellEnd"/>
      <w:r w:rsidR="00B462FE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муниципальном районе" не проводился.</w:t>
      </w:r>
    </w:p>
    <w:p w14:paraId="14F2316A" w14:textId="146FDCDF" w:rsidR="004009FA" w:rsidRPr="00107972" w:rsidRDefault="004009FA" w:rsidP="00B462F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D3081B5" w14:textId="12C46F65" w:rsidR="009259F9" w:rsidRPr="00107972" w:rsidRDefault="009259F9" w:rsidP="0032196E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b/>
          <w:color w:val="000000" w:themeColor="text1"/>
          <w:sz w:val="28"/>
          <w:szCs w:val="28"/>
        </w:rPr>
        <w:t>2. Анализ факторов, повлиявших на ход реализации муниципальной программы</w:t>
      </w:r>
    </w:p>
    <w:p w14:paraId="48ED09B2" w14:textId="77777777" w:rsidR="00CF0475" w:rsidRPr="00107972" w:rsidRDefault="00CF0475" w:rsidP="0032196E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899BEC4" w14:textId="32FB2DC8" w:rsidR="00D76355" w:rsidRPr="00107972" w:rsidRDefault="00CF0475" w:rsidP="009565D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Всего в 20</w:t>
      </w:r>
      <w:r w:rsidR="00C02818" w:rsidRPr="00107972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056427" w:rsidRPr="00107972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году в муниципальной программе было установлено 3 целевых показателя</w:t>
      </w:r>
      <w:r w:rsidR="00634EB6" w:rsidRPr="00107972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4D383B85" w14:textId="54B5966E" w:rsidR="00FC316D" w:rsidRPr="00107972" w:rsidRDefault="00D76355" w:rsidP="009565D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1)</w:t>
      </w:r>
      <w:r w:rsidR="00953ABF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доля налоговых поступлений от субъектов малого и среднего предпринимательства в налоговых доходах Тулунского муниципального района</w:t>
      </w:r>
      <w:r w:rsidR="00FC316D" w:rsidRPr="0010797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15040C0" w14:textId="51F842C0" w:rsidR="00D76355" w:rsidRPr="00107972" w:rsidRDefault="00FC316D" w:rsidP="009565D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Плановое значение показателя </w:t>
      </w:r>
      <w:r w:rsidR="00C806D2" w:rsidRPr="00107972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01420C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806D2" w:rsidRPr="00107972">
        <w:rPr>
          <w:rFonts w:ascii="Times New Roman" w:hAnsi="Times New Roman"/>
          <w:color w:val="000000" w:themeColor="text1"/>
          <w:sz w:val="28"/>
          <w:szCs w:val="28"/>
        </w:rPr>
        <w:t>6,</w:t>
      </w:r>
      <w:r w:rsidR="00D00FF2" w:rsidRPr="00107972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%, фактическое значение</w:t>
      </w:r>
      <w:r w:rsidR="00634EB6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="00D00FF2" w:rsidRPr="00107972">
        <w:rPr>
          <w:rFonts w:ascii="Times New Roman" w:hAnsi="Times New Roman"/>
          <w:color w:val="000000" w:themeColor="text1"/>
          <w:sz w:val="28"/>
          <w:szCs w:val="28"/>
        </w:rPr>
        <w:t>5,9</w:t>
      </w:r>
      <w:r w:rsidR="00010AAD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944A30" w:rsidRPr="0010797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634EB6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44A30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снижение на </w:t>
      </w:r>
      <w:r w:rsidR="00D00FF2" w:rsidRPr="00107972">
        <w:rPr>
          <w:rFonts w:ascii="Times New Roman" w:hAnsi="Times New Roman"/>
          <w:color w:val="000000" w:themeColor="text1"/>
          <w:sz w:val="28"/>
          <w:szCs w:val="28"/>
        </w:rPr>
        <w:t>1,0</w:t>
      </w:r>
      <w:r w:rsidR="00944A30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%</w:t>
      </w:r>
      <w:r w:rsidR="00C806D2" w:rsidRPr="0010797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00FF2" w:rsidRPr="0010797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За 2024 год </w:t>
      </w:r>
      <w:r w:rsidR="00D00FF2" w:rsidRPr="00107972">
        <w:rPr>
          <w:rFonts w:ascii="Times New Roman" w:hAnsi="Times New Roman"/>
          <w:color w:val="000000" w:themeColor="text1"/>
          <w:sz w:val="28"/>
          <w:szCs w:val="28"/>
        </w:rPr>
        <w:t>поступило налогов в консолидированный бюджет района от СМСП в сумме 15,9 млн. руб., что на 20,5 % больше, чем за 2023 год</w:t>
      </w:r>
      <w:r w:rsidR="0077416A" w:rsidRPr="0010797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0586B53B" w14:textId="77777777" w:rsidR="007D5F12" w:rsidRPr="00107972" w:rsidRDefault="00FC316D" w:rsidP="007D5F12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07972">
        <w:rPr>
          <w:rFonts w:ascii="Times New Roman" w:hAnsi="Times New Roman"/>
          <w:color w:val="000000" w:themeColor="text1"/>
          <w:sz w:val="28"/>
          <w:szCs w:val="28"/>
        </w:rPr>
        <w:t>2) д</w:t>
      </w:r>
      <w:r w:rsidR="00D76355" w:rsidRPr="00107972">
        <w:rPr>
          <w:rFonts w:ascii="Times New Roman" w:hAnsi="Times New Roman"/>
          <w:color w:val="000000" w:themeColor="text1"/>
          <w:sz w:val="28"/>
          <w:szCs w:val="28"/>
        </w:rPr>
        <w:t>оля продукции сельскохозяйственного производства в общем объеме произведенной товарной продукции, выполненных работ (услуг) на территории Тулунского муниципального района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A60BAA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Плановое значение показателя </w:t>
      </w:r>
      <w:r w:rsidR="000A7733" w:rsidRPr="00107972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01420C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BE4173" w:rsidRPr="00107972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B63F12" w:rsidRPr="0010797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C1011B" w:rsidRPr="00107972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%, фактическое значение </w:t>
      </w:r>
      <w:r w:rsidR="00042BFE" w:rsidRPr="00107972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01420C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1011B" w:rsidRPr="00107972">
        <w:rPr>
          <w:rFonts w:ascii="Times New Roman" w:hAnsi="Times New Roman"/>
          <w:color w:val="000000" w:themeColor="text1"/>
          <w:sz w:val="28"/>
          <w:szCs w:val="28"/>
        </w:rPr>
        <w:t>10,3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%</w:t>
      </w:r>
      <w:r w:rsidR="00B63F12" w:rsidRPr="0010797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081EF6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1011B" w:rsidRPr="00107972">
        <w:rPr>
          <w:rFonts w:ascii="Times New Roman" w:hAnsi="Times New Roman"/>
          <w:color w:val="000000" w:themeColor="text1"/>
          <w:sz w:val="28"/>
          <w:szCs w:val="28"/>
        </w:rPr>
        <w:t>снижение</w:t>
      </w:r>
      <w:r w:rsidR="00081EF6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к плановому значению составляет </w:t>
      </w:r>
      <w:r w:rsidR="00C1011B"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23,7 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>%.</w:t>
      </w:r>
    </w:p>
    <w:p w14:paraId="4626BD39" w14:textId="77777777" w:rsidR="009563ED" w:rsidRPr="00107972" w:rsidRDefault="009563ED" w:rsidP="009563ED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</w:pPr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За 2024 год в районе произведено сельскохозяйственной продукции в действующих ценах на сумму 1522,6 млн. руб. Снижение д</w:t>
      </w:r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оли продукции сельскохозяйственного производства в общем объеме произведенной товарной продукции, выполненных работ (услуг) на территории </w:t>
      </w:r>
      <w:proofErr w:type="spellStart"/>
      <w:r w:rsidRPr="00107972">
        <w:rPr>
          <w:rFonts w:ascii="Times New Roman" w:hAnsi="Times New Roman"/>
          <w:color w:val="000000" w:themeColor="text1"/>
          <w:sz w:val="28"/>
          <w:szCs w:val="28"/>
        </w:rPr>
        <w:t>Тулунского</w:t>
      </w:r>
      <w:proofErr w:type="spellEnd"/>
      <w:r w:rsidRPr="00107972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района на 23,7 % произошло за счёт </w:t>
      </w:r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 xml:space="preserve">снижения производства зерновых культур, картофеля, а также снижения объемов реализации мяса: </w:t>
      </w:r>
    </w:p>
    <w:p w14:paraId="5736048E" w14:textId="77777777" w:rsidR="009563ED" w:rsidRPr="00107972" w:rsidRDefault="009563ED" w:rsidP="009563E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</w:pPr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>- зерна 69,9 тыс. т. (99,0 % к уровню прошлого года);</w:t>
      </w:r>
    </w:p>
    <w:p w14:paraId="4E59950D" w14:textId="77777777" w:rsidR="009563ED" w:rsidRPr="002565FB" w:rsidRDefault="009563ED" w:rsidP="009563E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107972">
        <w:rPr>
          <w:rFonts w:ascii="Times New Roman" w:eastAsia="Times New Roman" w:hAnsi="Times New Roman"/>
          <w:color w:val="000000" w:themeColor="text1"/>
          <w:sz w:val="28"/>
          <w:szCs w:val="28"/>
          <w:lang w:eastAsia="zh-CN"/>
        </w:rPr>
        <w:t xml:space="preserve">- рапса 23,2 тыс. т (77,6 % к уровню прошлого </w:t>
      </w:r>
      <w:r w:rsidRPr="002565FB">
        <w:rPr>
          <w:rFonts w:ascii="Times New Roman" w:eastAsia="Times New Roman" w:hAnsi="Times New Roman"/>
          <w:sz w:val="28"/>
          <w:szCs w:val="28"/>
          <w:lang w:eastAsia="zh-CN"/>
        </w:rPr>
        <w:t>года);</w:t>
      </w:r>
    </w:p>
    <w:p w14:paraId="5DB7E8EA" w14:textId="77777777" w:rsidR="009563ED" w:rsidRPr="002565FB" w:rsidRDefault="009563ED" w:rsidP="009563E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565FB">
        <w:rPr>
          <w:rFonts w:ascii="Times New Roman" w:eastAsia="Times New Roman" w:hAnsi="Times New Roman"/>
          <w:sz w:val="28"/>
          <w:szCs w:val="28"/>
          <w:lang w:eastAsia="zh-CN"/>
        </w:rPr>
        <w:t>- картофеля 147,0 т (32,7 % к уровню прошлого года);</w:t>
      </w:r>
    </w:p>
    <w:p w14:paraId="6A720A08" w14:textId="77777777" w:rsidR="009563ED" w:rsidRPr="002565FB" w:rsidRDefault="009563ED" w:rsidP="009563E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2565FB">
        <w:rPr>
          <w:rFonts w:ascii="Times New Roman" w:eastAsia="Times New Roman" w:hAnsi="Times New Roman"/>
          <w:sz w:val="28"/>
          <w:szCs w:val="28"/>
          <w:lang w:eastAsia="zh-CN"/>
        </w:rPr>
        <w:t>- мяса 267,4 т (93,7 % к уровню прошлого года).</w:t>
      </w:r>
    </w:p>
    <w:p w14:paraId="5393C97D" w14:textId="5F53732B" w:rsidR="009921B4" w:rsidRPr="00880D24" w:rsidRDefault="00FC316D" w:rsidP="009565D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0D24">
        <w:rPr>
          <w:rFonts w:ascii="Times New Roman" w:hAnsi="Times New Roman"/>
          <w:sz w:val="28"/>
          <w:szCs w:val="28"/>
        </w:rPr>
        <w:t>3) у</w:t>
      </w:r>
      <w:r w:rsidR="00D76355" w:rsidRPr="00880D24">
        <w:rPr>
          <w:rFonts w:ascii="Times New Roman" w:hAnsi="Times New Roman"/>
          <w:sz w:val="28"/>
          <w:szCs w:val="28"/>
        </w:rPr>
        <w:t>ровень производственного травматизма в расчете на 1000 работающих</w:t>
      </w:r>
      <w:r w:rsidR="009921B4" w:rsidRPr="00880D24">
        <w:rPr>
          <w:rFonts w:ascii="Times New Roman" w:hAnsi="Times New Roman"/>
          <w:sz w:val="28"/>
          <w:szCs w:val="28"/>
        </w:rPr>
        <w:t xml:space="preserve"> п</w:t>
      </w:r>
      <w:r w:rsidR="00D16623" w:rsidRPr="00880D24">
        <w:rPr>
          <w:rFonts w:ascii="Times New Roman" w:hAnsi="Times New Roman"/>
          <w:sz w:val="28"/>
          <w:szCs w:val="28"/>
        </w:rPr>
        <w:t>ри плановом значении – 0 случаев</w:t>
      </w:r>
      <w:r w:rsidR="009921B4" w:rsidRPr="00880D24">
        <w:rPr>
          <w:rFonts w:ascii="Times New Roman" w:hAnsi="Times New Roman"/>
          <w:sz w:val="28"/>
          <w:szCs w:val="28"/>
        </w:rPr>
        <w:t xml:space="preserve"> составил </w:t>
      </w:r>
      <w:r w:rsidR="007D5F12">
        <w:rPr>
          <w:rFonts w:ascii="Times New Roman" w:hAnsi="Times New Roman"/>
          <w:sz w:val="28"/>
          <w:szCs w:val="28"/>
        </w:rPr>
        <w:t xml:space="preserve">– </w:t>
      </w:r>
      <w:r w:rsidR="009921B4" w:rsidRPr="00880D24">
        <w:rPr>
          <w:rFonts w:ascii="Times New Roman" w:hAnsi="Times New Roman"/>
          <w:sz w:val="28"/>
          <w:szCs w:val="28"/>
        </w:rPr>
        <w:t>0</w:t>
      </w:r>
      <w:r w:rsidR="007D5F12">
        <w:rPr>
          <w:rFonts w:ascii="Times New Roman" w:hAnsi="Times New Roman"/>
          <w:sz w:val="28"/>
          <w:szCs w:val="28"/>
        </w:rPr>
        <w:t xml:space="preserve"> случаев</w:t>
      </w:r>
      <w:r w:rsidR="009921B4" w:rsidRPr="00880D24">
        <w:rPr>
          <w:rFonts w:ascii="Times New Roman" w:hAnsi="Times New Roman"/>
          <w:sz w:val="28"/>
          <w:szCs w:val="28"/>
        </w:rPr>
        <w:t>.</w:t>
      </w:r>
    </w:p>
    <w:p w14:paraId="18426D5E" w14:textId="441B6816" w:rsidR="00483ABC" w:rsidRPr="00880D24" w:rsidRDefault="00483ABC" w:rsidP="009565DA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80D24">
        <w:rPr>
          <w:rFonts w:ascii="Times New Roman" w:hAnsi="Times New Roman"/>
          <w:b/>
          <w:sz w:val="28"/>
          <w:szCs w:val="28"/>
        </w:rPr>
        <w:t>Негативные факторы</w:t>
      </w:r>
      <w:r w:rsidRPr="00880D24">
        <w:rPr>
          <w:rFonts w:ascii="Times New Roman" w:hAnsi="Times New Roman"/>
          <w:sz w:val="28"/>
          <w:szCs w:val="28"/>
        </w:rPr>
        <w:t xml:space="preserve">, связанные с реализацией подпрограмм </w:t>
      </w:r>
      <w:r w:rsidR="009921B4" w:rsidRPr="00880D24">
        <w:rPr>
          <w:rFonts w:ascii="Times New Roman" w:hAnsi="Times New Roman"/>
          <w:sz w:val="28"/>
          <w:szCs w:val="28"/>
        </w:rPr>
        <w:t>П</w:t>
      </w:r>
      <w:r w:rsidRPr="00880D24">
        <w:rPr>
          <w:rFonts w:ascii="Times New Roman" w:hAnsi="Times New Roman"/>
          <w:sz w:val="28"/>
          <w:szCs w:val="28"/>
        </w:rPr>
        <w:t>рограммы,</w:t>
      </w:r>
      <w:r w:rsidR="00953ABF" w:rsidRPr="00880D24">
        <w:rPr>
          <w:rFonts w:ascii="Times New Roman" w:hAnsi="Times New Roman"/>
          <w:sz w:val="28"/>
          <w:szCs w:val="28"/>
        </w:rPr>
        <w:t xml:space="preserve"> </w:t>
      </w:r>
      <w:r w:rsidRPr="00880D24">
        <w:rPr>
          <w:rFonts w:ascii="Times New Roman" w:hAnsi="Times New Roman"/>
          <w:b/>
          <w:sz w:val="28"/>
          <w:szCs w:val="28"/>
        </w:rPr>
        <w:t xml:space="preserve">не </w:t>
      </w:r>
      <w:r w:rsidRPr="00880D24">
        <w:rPr>
          <w:rFonts w:ascii="Times New Roman" w:hAnsi="Times New Roman"/>
          <w:b/>
          <w:sz w:val="28"/>
          <w:szCs w:val="28"/>
        </w:rPr>
        <w:lastRenderedPageBreak/>
        <w:t>выявлены.</w:t>
      </w:r>
    </w:p>
    <w:p w14:paraId="0AD58E5B" w14:textId="77777777" w:rsidR="0001420C" w:rsidRPr="00880D24" w:rsidRDefault="0001420C" w:rsidP="00B63F1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DC2E80A" w14:textId="77777777" w:rsidR="009259F9" w:rsidRPr="00880D24" w:rsidRDefault="009259F9" w:rsidP="00B63F1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80D24">
        <w:rPr>
          <w:rFonts w:ascii="Times New Roman" w:hAnsi="Times New Roman"/>
          <w:b/>
          <w:sz w:val="28"/>
          <w:szCs w:val="28"/>
        </w:rPr>
        <w:t xml:space="preserve">3. Сведения о внесенных ответственным исполнителем изменениях в </w:t>
      </w:r>
      <w:r w:rsidR="00FC316D" w:rsidRPr="00880D24">
        <w:rPr>
          <w:rFonts w:ascii="Times New Roman" w:hAnsi="Times New Roman"/>
          <w:b/>
          <w:sz w:val="28"/>
          <w:szCs w:val="28"/>
        </w:rPr>
        <w:t>муниципальную</w:t>
      </w:r>
      <w:r w:rsidRPr="00880D24">
        <w:rPr>
          <w:rFonts w:ascii="Times New Roman" w:hAnsi="Times New Roman"/>
          <w:b/>
          <w:sz w:val="28"/>
          <w:szCs w:val="28"/>
        </w:rPr>
        <w:t xml:space="preserve"> программу</w:t>
      </w:r>
    </w:p>
    <w:p w14:paraId="794C9D33" w14:textId="77777777" w:rsidR="009259F9" w:rsidRPr="00880D24" w:rsidRDefault="009259F9" w:rsidP="00B63F1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B379801" w14:textId="493CA7EA" w:rsidR="009259F9" w:rsidRPr="00880D24" w:rsidRDefault="00D858FB" w:rsidP="009565DA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0D24">
        <w:rPr>
          <w:rFonts w:ascii="Times New Roman" w:hAnsi="Times New Roman"/>
          <w:sz w:val="28"/>
          <w:szCs w:val="28"/>
        </w:rPr>
        <w:t>В течение 20</w:t>
      </w:r>
      <w:r w:rsidR="009921B4" w:rsidRPr="00880D24">
        <w:rPr>
          <w:rFonts w:ascii="Times New Roman" w:hAnsi="Times New Roman"/>
          <w:sz w:val="28"/>
          <w:szCs w:val="28"/>
        </w:rPr>
        <w:t>2</w:t>
      </w:r>
      <w:r w:rsidR="00C1011B" w:rsidRPr="00880D24">
        <w:rPr>
          <w:rFonts w:ascii="Times New Roman" w:hAnsi="Times New Roman"/>
          <w:sz w:val="28"/>
          <w:szCs w:val="28"/>
        </w:rPr>
        <w:t>4</w:t>
      </w:r>
      <w:r w:rsidR="009259F9" w:rsidRPr="00880D24">
        <w:rPr>
          <w:rFonts w:ascii="Times New Roman" w:hAnsi="Times New Roman"/>
          <w:sz w:val="28"/>
          <w:szCs w:val="28"/>
        </w:rPr>
        <w:t xml:space="preserve"> год</w:t>
      </w:r>
      <w:r w:rsidRPr="00880D24">
        <w:rPr>
          <w:rFonts w:ascii="Times New Roman" w:hAnsi="Times New Roman"/>
          <w:sz w:val="28"/>
          <w:szCs w:val="28"/>
        </w:rPr>
        <w:t>а в муниципальную программу 1</w:t>
      </w:r>
      <w:r w:rsidR="00C1011B" w:rsidRPr="00880D24">
        <w:rPr>
          <w:rFonts w:ascii="Times New Roman" w:hAnsi="Times New Roman"/>
          <w:sz w:val="28"/>
          <w:szCs w:val="28"/>
        </w:rPr>
        <w:t>1</w:t>
      </w:r>
      <w:r w:rsidR="009259F9" w:rsidRPr="00880D24">
        <w:rPr>
          <w:rFonts w:ascii="Times New Roman" w:hAnsi="Times New Roman"/>
          <w:sz w:val="28"/>
          <w:szCs w:val="28"/>
        </w:rPr>
        <w:t xml:space="preserve"> раз вносились изменения.</w:t>
      </w:r>
    </w:p>
    <w:p w14:paraId="6ECF162F" w14:textId="77777777" w:rsidR="009259F9" w:rsidRPr="00880D24" w:rsidRDefault="00BE37A6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hyperlink r:id="rId6" w:history="1">
        <w:r w:rsidR="009259F9" w:rsidRPr="00880D24">
          <w:rPr>
            <w:rFonts w:ascii="Times New Roman" w:hAnsi="Times New Roman"/>
            <w:sz w:val="28"/>
            <w:szCs w:val="28"/>
          </w:rPr>
          <w:t>Информация</w:t>
        </w:r>
      </w:hyperlink>
      <w:r w:rsidR="009259F9" w:rsidRPr="00880D24">
        <w:rPr>
          <w:rFonts w:ascii="Times New Roman" w:hAnsi="Times New Roman"/>
          <w:sz w:val="28"/>
          <w:szCs w:val="28"/>
        </w:rPr>
        <w:t xml:space="preserve"> об изменениях объемов финансирования муниципальной программы и целевых показателей муниципальной программы в течение отчетного периода представлена в Приложении к настоящей пояснительной записке.</w:t>
      </w:r>
    </w:p>
    <w:p w14:paraId="1992EF47" w14:textId="635D6A5E" w:rsidR="009259F9" w:rsidRPr="009565DA" w:rsidRDefault="009259F9" w:rsidP="009565DA">
      <w:pPr>
        <w:widowControl w:val="0"/>
        <w:spacing w:after="0" w:line="240" w:lineRule="auto"/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11C67AAF" w14:textId="065D3996" w:rsidR="0046110B" w:rsidRPr="009565DA" w:rsidRDefault="0046110B" w:rsidP="009565DA">
      <w:pPr>
        <w:widowControl w:val="0"/>
        <w:spacing w:after="0" w:line="240" w:lineRule="auto"/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4176D0D6" w14:textId="0F37BB82" w:rsidR="0046110B" w:rsidRPr="009565DA" w:rsidRDefault="0046110B" w:rsidP="0032196E">
      <w:pPr>
        <w:widowControl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9565DA">
        <w:rPr>
          <w:rFonts w:ascii="Times New Roman" w:hAnsi="Times New Roman"/>
          <w:sz w:val="28"/>
          <w:szCs w:val="28"/>
        </w:rPr>
        <w:t>Приложение: на</w:t>
      </w:r>
      <w:r w:rsidR="00BE37A6">
        <w:rPr>
          <w:rFonts w:ascii="Times New Roman" w:hAnsi="Times New Roman"/>
          <w:sz w:val="28"/>
          <w:szCs w:val="28"/>
        </w:rPr>
        <w:t xml:space="preserve"> 26</w:t>
      </w:r>
      <w:bookmarkStart w:id="2" w:name="_GoBack"/>
      <w:bookmarkEnd w:id="2"/>
      <w:r w:rsidR="00216EBB" w:rsidRPr="009565DA">
        <w:rPr>
          <w:rFonts w:ascii="Times New Roman" w:hAnsi="Times New Roman"/>
          <w:sz w:val="28"/>
          <w:szCs w:val="28"/>
        </w:rPr>
        <w:t xml:space="preserve"> л</w:t>
      </w:r>
      <w:r w:rsidR="0032196E">
        <w:rPr>
          <w:rFonts w:ascii="Times New Roman" w:hAnsi="Times New Roman"/>
          <w:sz w:val="28"/>
          <w:szCs w:val="28"/>
        </w:rPr>
        <w:t>истах</w:t>
      </w:r>
      <w:r w:rsidR="00B06D4D" w:rsidRPr="009565DA">
        <w:rPr>
          <w:rFonts w:ascii="Times New Roman" w:hAnsi="Times New Roman"/>
          <w:sz w:val="28"/>
          <w:szCs w:val="28"/>
        </w:rPr>
        <w:t xml:space="preserve"> </w:t>
      </w:r>
      <w:r w:rsidRPr="009565DA">
        <w:rPr>
          <w:rFonts w:ascii="Times New Roman" w:hAnsi="Times New Roman"/>
          <w:sz w:val="28"/>
          <w:szCs w:val="28"/>
        </w:rPr>
        <w:t>в 1</w:t>
      </w:r>
      <w:r w:rsidR="0032196E">
        <w:rPr>
          <w:rFonts w:ascii="Times New Roman" w:hAnsi="Times New Roman"/>
          <w:sz w:val="28"/>
          <w:szCs w:val="28"/>
        </w:rPr>
        <w:t>-м</w:t>
      </w:r>
      <w:r w:rsidRPr="009565DA">
        <w:rPr>
          <w:rFonts w:ascii="Times New Roman" w:hAnsi="Times New Roman"/>
          <w:sz w:val="28"/>
          <w:szCs w:val="28"/>
        </w:rPr>
        <w:t xml:space="preserve"> экз.</w:t>
      </w:r>
    </w:p>
    <w:p w14:paraId="34F24758" w14:textId="77777777" w:rsidR="009259F9" w:rsidRPr="009565DA" w:rsidRDefault="009259F9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96CB3FC" w14:textId="77777777" w:rsidR="0046110B" w:rsidRPr="009565DA" w:rsidRDefault="0046110B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4DA7B88F" w14:textId="182A67A9" w:rsidR="009259F9" w:rsidRPr="009565DA" w:rsidRDefault="00A643EB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565DA">
        <w:rPr>
          <w:rFonts w:ascii="Times New Roman" w:hAnsi="Times New Roman"/>
          <w:b/>
          <w:sz w:val="28"/>
          <w:szCs w:val="28"/>
        </w:rPr>
        <w:t>П</w:t>
      </w:r>
      <w:r w:rsidR="00FE54AE" w:rsidRPr="009565DA">
        <w:rPr>
          <w:rFonts w:ascii="Times New Roman" w:hAnsi="Times New Roman"/>
          <w:b/>
          <w:sz w:val="28"/>
          <w:szCs w:val="28"/>
        </w:rPr>
        <w:t>редседателя</w:t>
      </w:r>
      <w:r w:rsidR="009259F9" w:rsidRPr="009565DA">
        <w:rPr>
          <w:rFonts w:ascii="Times New Roman" w:hAnsi="Times New Roman"/>
          <w:b/>
          <w:sz w:val="28"/>
          <w:szCs w:val="28"/>
        </w:rPr>
        <w:t xml:space="preserve"> комитета по экономике</w:t>
      </w:r>
    </w:p>
    <w:p w14:paraId="36602BA1" w14:textId="5C7DCA0C" w:rsidR="009259F9" w:rsidRPr="009565DA" w:rsidRDefault="009259F9" w:rsidP="009565D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565DA">
        <w:rPr>
          <w:rFonts w:ascii="Times New Roman" w:hAnsi="Times New Roman"/>
          <w:b/>
          <w:sz w:val="28"/>
          <w:szCs w:val="28"/>
        </w:rPr>
        <w:t xml:space="preserve">и развитию предпринимательства                         </w:t>
      </w:r>
      <w:r w:rsidR="00FE54AE" w:rsidRPr="009565DA">
        <w:rPr>
          <w:rFonts w:ascii="Times New Roman" w:hAnsi="Times New Roman"/>
          <w:b/>
          <w:sz w:val="28"/>
          <w:szCs w:val="28"/>
        </w:rPr>
        <w:t xml:space="preserve">               </w:t>
      </w:r>
      <w:r w:rsidR="0044425F" w:rsidRPr="009565DA">
        <w:rPr>
          <w:rFonts w:ascii="Times New Roman" w:hAnsi="Times New Roman"/>
          <w:b/>
          <w:sz w:val="28"/>
          <w:szCs w:val="28"/>
        </w:rPr>
        <w:t>И.В. Пралич</w:t>
      </w:r>
    </w:p>
    <w:p w14:paraId="227685A0" w14:textId="77777777" w:rsidR="009259F9" w:rsidRPr="004009FA" w:rsidRDefault="009259F9" w:rsidP="001603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7F0FF33" w14:textId="77777777" w:rsidR="009259F9" w:rsidRPr="004009FA" w:rsidRDefault="009259F9" w:rsidP="001603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37B2A95" w14:textId="77777777" w:rsidR="009259F9" w:rsidRPr="004009FA" w:rsidRDefault="009259F9" w:rsidP="001603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71D74EB" w14:textId="77777777" w:rsidR="009259F9" w:rsidRPr="004009FA" w:rsidRDefault="009259F9" w:rsidP="001603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70F4F9C" w14:textId="016DE918" w:rsidR="0032196E" w:rsidRDefault="0032196E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093F3E4" w14:textId="7700582E" w:rsidR="0032196E" w:rsidRDefault="0032196E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343C6BC" w14:textId="3A2BF509" w:rsidR="0032196E" w:rsidRDefault="0032196E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36432D6" w14:textId="75FF0A0A" w:rsidR="0032196E" w:rsidRDefault="0032196E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4311AB7" w14:textId="7ADACCB2" w:rsidR="0032196E" w:rsidRDefault="0032196E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6EBD049" w14:textId="0FA251AC" w:rsidR="0032196E" w:rsidRDefault="0032196E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23DC18" w14:textId="1F762D83" w:rsidR="0032196E" w:rsidRDefault="0032196E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3BCBBDB" w14:textId="4A7F7C0D" w:rsidR="007D5F12" w:rsidRDefault="007D5F12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7C6E11B" w14:textId="43B68F3E" w:rsidR="007D5F12" w:rsidRDefault="007D5F12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DA20D79" w14:textId="5CEBAD87" w:rsidR="007D5F12" w:rsidRDefault="007D5F12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86CF453" w14:textId="66E5FDA6" w:rsidR="007D5F12" w:rsidRDefault="007D5F12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040BFEB" w14:textId="6F0F6273" w:rsidR="007D5F12" w:rsidRDefault="007D5F12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C40CBF1" w14:textId="1CDCA143" w:rsidR="007D5F12" w:rsidRDefault="007D5F12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7235078" w14:textId="00D2F03A" w:rsidR="007D5F12" w:rsidRDefault="007D5F12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7569260" w14:textId="0F3A3449" w:rsidR="007D5F12" w:rsidRDefault="007D5F12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6F4976E" w14:textId="306238AB" w:rsidR="007D5F12" w:rsidRDefault="007D5F12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324CC91" w14:textId="75C8A559" w:rsidR="007D5F12" w:rsidRDefault="007D5F12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D7C3CE5" w14:textId="1238F6E2" w:rsidR="007D5F12" w:rsidRDefault="007D5F12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E63FFD7" w14:textId="4D5A9660" w:rsidR="007D5F12" w:rsidRDefault="007D5F12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47AE5A" w14:textId="77777777" w:rsidR="007D5F12" w:rsidRDefault="007D5F12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63087E0" w14:textId="70D96DA9" w:rsidR="0032196E" w:rsidRDefault="0032196E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050E8D9" w14:textId="77777777" w:rsidR="00954B46" w:rsidRDefault="00954B46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44EACE3" w14:textId="1B01C1CC" w:rsidR="00A643EB" w:rsidRDefault="00A643EB" w:rsidP="001603C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DDB40B" w14:textId="2F87730C" w:rsidR="009259F9" w:rsidRPr="00856006" w:rsidRDefault="009259F9" w:rsidP="001603CF">
      <w:pPr>
        <w:widowControl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856006">
        <w:rPr>
          <w:rFonts w:ascii="Times New Roman" w:hAnsi="Times New Roman"/>
          <w:i/>
          <w:sz w:val="20"/>
          <w:szCs w:val="20"/>
        </w:rPr>
        <w:t xml:space="preserve">Исп. </w:t>
      </w:r>
      <w:r w:rsidR="00A643EB">
        <w:rPr>
          <w:rFonts w:ascii="Times New Roman" w:hAnsi="Times New Roman"/>
          <w:i/>
          <w:sz w:val="20"/>
          <w:szCs w:val="20"/>
        </w:rPr>
        <w:t xml:space="preserve">Е.Е. </w:t>
      </w:r>
      <w:proofErr w:type="spellStart"/>
      <w:r w:rsidR="00A643EB">
        <w:rPr>
          <w:rFonts w:ascii="Times New Roman" w:hAnsi="Times New Roman"/>
          <w:i/>
          <w:sz w:val="20"/>
          <w:szCs w:val="20"/>
        </w:rPr>
        <w:t>Гильдебрант</w:t>
      </w:r>
      <w:proofErr w:type="spellEnd"/>
    </w:p>
    <w:p w14:paraId="6450FB36" w14:textId="77777777" w:rsidR="009259F9" w:rsidRPr="00856006" w:rsidRDefault="009259F9" w:rsidP="001603CF">
      <w:pPr>
        <w:widowControl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856006">
        <w:rPr>
          <w:rFonts w:ascii="Times New Roman" w:hAnsi="Times New Roman"/>
          <w:i/>
          <w:sz w:val="20"/>
          <w:szCs w:val="20"/>
        </w:rPr>
        <w:t>Тел./факс 8 (39530) 4-11-62</w:t>
      </w:r>
    </w:p>
    <w:sectPr w:rsidR="009259F9" w:rsidRPr="00856006" w:rsidSect="002276CA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A03F6"/>
    <w:multiLevelType w:val="hybridMultilevel"/>
    <w:tmpl w:val="CE20476C"/>
    <w:lvl w:ilvl="0" w:tplc="64129B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A92171"/>
    <w:multiLevelType w:val="hybridMultilevel"/>
    <w:tmpl w:val="EB26B11A"/>
    <w:lvl w:ilvl="0" w:tplc="CEC4AA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BB408F"/>
    <w:multiLevelType w:val="hybridMultilevel"/>
    <w:tmpl w:val="C1485EB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4B3418"/>
    <w:multiLevelType w:val="hybridMultilevel"/>
    <w:tmpl w:val="B394AE46"/>
    <w:lvl w:ilvl="0" w:tplc="71A0815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331549"/>
    <w:multiLevelType w:val="hybridMultilevel"/>
    <w:tmpl w:val="5166476C"/>
    <w:lvl w:ilvl="0" w:tplc="695687E2">
      <w:start w:val="1"/>
      <w:numFmt w:val="decimal"/>
      <w:lvlText w:val="%1)"/>
      <w:lvlJc w:val="left"/>
      <w:pPr>
        <w:ind w:left="1632" w:hanging="93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  <w:rPr>
        <w:rFonts w:cs="Times New Roman"/>
      </w:rPr>
    </w:lvl>
  </w:abstractNum>
  <w:abstractNum w:abstractNumId="5" w15:restartNumberingAfterBreak="0">
    <w:nsid w:val="449E14D5"/>
    <w:multiLevelType w:val="hybridMultilevel"/>
    <w:tmpl w:val="D052972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A9153A"/>
    <w:multiLevelType w:val="multilevel"/>
    <w:tmpl w:val="517677A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4DA57847"/>
    <w:multiLevelType w:val="hybridMultilevel"/>
    <w:tmpl w:val="119AC720"/>
    <w:lvl w:ilvl="0" w:tplc="E1703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5AD12FE"/>
    <w:multiLevelType w:val="hybridMultilevel"/>
    <w:tmpl w:val="772E9226"/>
    <w:lvl w:ilvl="0" w:tplc="6590B09A">
      <w:start w:val="1"/>
      <w:numFmt w:val="decimal"/>
      <w:lvlText w:val="%1)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C6C6F8C"/>
    <w:multiLevelType w:val="multilevel"/>
    <w:tmpl w:val="8398C4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5" w:hanging="576"/>
      </w:pPr>
      <w:rPr>
        <w:rFonts w:eastAsia="Calibri" w:hint="default"/>
        <w:color w:val="0070C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eastAsia="Calibri" w:hint="default"/>
        <w:color w:val="0070C0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eastAsia="Calibri" w:hint="default"/>
        <w:color w:val="0070C0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eastAsia="Calibri" w:hint="default"/>
        <w:color w:val="0070C0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eastAsia="Calibri" w:hint="default"/>
        <w:color w:val="0070C0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eastAsia="Calibri" w:hint="default"/>
        <w:color w:val="0070C0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eastAsia="Calibri" w:hint="default"/>
        <w:color w:val="0070C0"/>
      </w:rPr>
    </w:lvl>
  </w:abstractNum>
  <w:abstractNum w:abstractNumId="10" w15:restartNumberingAfterBreak="0">
    <w:nsid w:val="5DA844BB"/>
    <w:multiLevelType w:val="hybridMultilevel"/>
    <w:tmpl w:val="848685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9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CDA"/>
    <w:rsid w:val="000014A9"/>
    <w:rsid w:val="00003869"/>
    <w:rsid w:val="0000408F"/>
    <w:rsid w:val="00004E5C"/>
    <w:rsid w:val="00010AAD"/>
    <w:rsid w:val="00010FAB"/>
    <w:rsid w:val="0001420C"/>
    <w:rsid w:val="00025217"/>
    <w:rsid w:val="00025DE2"/>
    <w:rsid w:val="000312FE"/>
    <w:rsid w:val="00031B45"/>
    <w:rsid w:val="00042BFE"/>
    <w:rsid w:val="00056427"/>
    <w:rsid w:val="0007263F"/>
    <w:rsid w:val="00081EF6"/>
    <w:rsid w:val="000872AD"/>
    <w:rsid w:val="00095B05"/>
    <w:rsid w:val="000A2FF0"/>
    <w:rsid w:val="000A7733"/>
    <w:rsid w:val="000B2C56"/>
    <w:rsid w:val="000B4E45"/>
    <w:rsid w:val="000B7AF3"/>
    <w:rsid w:val="000D20C2"/>
    <w:rsid w:val="000D6F7F"/>
    <w:rsid w:val="000E0ACF"/>
    <w:rsid w:val="000E3BA2"/>
    <w:rsid w:val="000E551E"/>
    <w:rsid w:val="000E675E"/>
    <w:rsid w:val="000E73E0"/>
    <w:rsid w:val="000E7B2F"/>
    <w:rsid w:val="000F090D"/>
    <w:rsid w:val="000F3E22"/>
    <w:rsid w:val="000F425E"/>
    <w:rsid w:val="00107972"/>
    <w:rsid w:val="00122A58"/>
    <w:rsid w:val="00123F74"/>
    <w:rsid w:val="00132194"/>
    <w:rsid w:val="001321D3"/>
    <w:rsid w:val="0013430B"/>
    <w:rsid w:val="00153C2E"/>
    <w:rsid w:val="00157813"/>
    <w:rsid w:val="001603CF"/>
    <w:rsid w:val="001720B3"/>
    <w:rsid w:val="00173BBE"/>
    <w:rsid w:val="001758F6"/>
    <w:rsid w:val="00176041"/>
    <w:rsid w:val="001763BA"/>
    <w:rsid w:val="00197C77"/>
    <w:rsid w:val="001A5348"/>
    <w:rsid w:val="001B0051"/>
    <w:rsid w:val="001B3B59"/>
    <w:rsid w:val="001B5C08"/>
    <w:rsid w:val="001C0FF1"/>
    <w:rsid w:val="001C771E"/>
    <w:rsid w:val="001D0EE7"/>
    <w:rsid w:val="001D3C0A"/>
    <w:rsid w:val="001D7A2E"/>
    <w:rsid w:val="001E23F1"/>
    <w:rsid w:val="001E31E9"/>
    <w:rsid w:val="002052A3"/>
    <w:rsid w:val="002070EF"/>
    <w:rsid w:val="0021084D"/>
    <w:rsid w:val="002125E2"/>
    <w:rsid w:val="00216140"/>
    <w:rsid w:val="00216EBB"/>
    <w:rsid w:val="00220E73"/>
    <w:rsid w:val="0022625B"/>
    <w:rsid w:val="002276CA"/>
    <w:rsid w:val="00230851"/>
    <w:rsid w:val="00252A4E"/>
    <w:rsid w:val="00254451"/>
    <w:rsid w:val="002565FB"/>
    <w:rsid w:val="002836DA"/>
    <w:rsid w:val="00291C99"/>
    <w:rsid w:val="002A67F0"/>
    <w:rsid w:val="002B2599"/>
    <w:rsid w:val="002C3876"/>
    <w:rsid w:val="002C7C45"/>
    <w:rsid w:val="002D04B8"/>
    <w:rsid w:val="002D31AF"/>
    <w:rsid w:val="003061AC"/>
    <w:rsid w:val="00306E08"/>
    <w:rsid w:val="003131EB"/>
    <w:rsid w:val="0031345D"/>
    <w:rsid w:val="00315E08"/>
    <w:rsid w:val="003215D0"/>
    <w:rsid w:val="0032172E"/>
    <w:rsid w:val="0032196E"/>
    <w:rsid w:val="00322A76"/>
    <w:rsid w:val="00344306"/>
    <w:rsid w:val="00346A35"/>
    <w:rsid w:val="00346FFB"/>
    <w:rsid w:val="00351327"/>
    <w:rsid w:val="00355643"/>
    <w:rsid w:val="003559D8"/>
    <w:rsid w:val="0036468B"/>
    <w:rsid w:val="00364D61"/>
    <w:rsid w:val="00376691"/>
    <w:rsid w:val="00376D90"/>
    <w:rsid w:val="00393D9C"/>
    <w:rsid w:val="00394112"/>
    <w:rsid w:val="00397FE1"/>
    <w:rsid w:val="003A089E"/>
    <w:rsid w:val="003A247A"/>
    <w:rsid w:val="003A2C64"/>
    <w:rsid w:val="003A595D"/>
    <w:rsid w:val="003A610D"/>
    <w:rsid w:val="003A755D"/>
    <w:rsid w:val="003B2DD9"/>
    <w:rsid w:val="003B4D1B"/>
    <w:rsid w:val="003C72C7"/>
    <w:rsid w:val="003D0396"/>
    <w:rsid w:val="003D5569"/>
    <w:rsid w:val="003F6042"/>
    <w:rsid w:val="004009FA"/>
    <w:rsid w:val="004041EF"/>
    <w:rsid w:val="00406ABF"/>
    <w:rsid w:val="004222B8"/>
    <w:rsid w:val="00431D5E"/>
    <w:rsid w:val="00432F70"/>
    <w:rsid w:val="00442765"/>
    <w:rsid w:val="00442E44"/>
    <w:rsid w:val="0044425F"/>
    <w:rsid w:val="0046110B"/>
    <w:rsid w:val="004644A6"/>
    <w:rsid w:val="0046584D"/>
    <w:rsid w:val="00476B90"/>
    <w:rsid w:val="00483ABC"/>
    <w:rsid w:val="004947D8"/>
    <w:rsid w:val="004A571E"/>
    <w:rsid w:val="004B3F07"/>
    <w:rsid w:val="004C1CAE"/>
    <w:rsid w:val="004C616C"/>
    <w:rsid w:val="004D217A"/>
    <w:rsid w:val="004E2206"/>
    <w:rsid w:val="004E5C03"/>
    <w:rsid w:val="004F4858"/>
    <w:rsid w:val="004F55AC"/>
    <w:rsid w:val="00503866"/>
    <w:rsid w:val="0050474A"/>
    <w:rsid w:val="0050534A"/>
    <w:rsid w:val="00511CF9"/>
    <w:rsid w:val="00514878"/>
    <w:rsid w:val="00522F6D"/>
    <w:rsid w:val="005308D1"/>
    <w:rsid w:val="00535A7B"/>
    <w:rsid w:val="00540B6C"/>
    <w:rsid w:val="00544A5C"/>
    <w:rsid w:val="005545B5"/>
    <w:rsid w:val="00554A7E"/>
    <w:rsid w:val="005625C2"/>
    <w:rsid w:val="00563311"/>
    <w:rsid w:val="00564168"/>
    <w:rsid w:val="00565A4C"/>
    <w:rsid w:val="00566094"/>
    <w:rsid w:val="00571AE7"/>
    <w:rsid w:val="00573540"/>
    <w:rsid w:val="005861E6"/>
    <w:rsid w:val="00590266"/>
    <w:rsid w:val="00591FE3"/>
    <w:rsid w:val="005929D1"/>
    <w:rsid w:val="0059711A"/>
    <w:rsid w:val="005A1542"/>
    <w:rsid w:val="005E13F2"/>
    <w:rsid w:val="005E2F96"/>
    <w:rsid w:val="005E3481"/>
    <w:rsid w:val="005F2F39"/>
    <w:rsid w:val="00604353"/>
    <w:rsid w:val="0060472F"/>
    <w:rsid w:val="0062280C"/>
    <w:rsid w:val="0062448D"/>
    <w:rsid w:val="006249F0"/>
    <w:rsid w:val="00631400"/>
    <w:rsid w:val="0063239E"/>
    <w:rsid w:val="00633BCB"/>
    <w:rsid w:val="00634BCF"/>
    <w:rsid w:val="00634EB6"/>
    <w:rsid w:val="00644F56"/>
    <w:rsid w:val="00657084"/>
    <w:rsid w:val="00662DDD"/>
    <w:rsid w:val="0067027B"/>
    <w:rsid w:val="00672733"/>
    <w:rsid w:val="006732F8"/>
    <w:rsid w:val="00674207"/>
    <w:rsid w:val="00675875"/>
    <w:rsid w:val="00684B3C"/>
    <w:rsid w:val="0069185D"/>
    <w:rsid w:val="006949FC"/>
    <w:rsid w:val="006976B2"/>
    <w:rsid w:val="006A068A"/>
    <w:rsid w:val="006B0054"/>
    <w:rsid w:val="006C0FC7"/>
    <w:rsid w:val="006D2C85"/>
    <w:rsid w:val="006E7D23"/>
    <w:rsid w:val="006F25BB"/>
    <w:rsid w:val="006F3388"/>
    <w:rsid w:val="0071503E"/>
    <w:rsid w:val="00723814"/>
    <w:rsid w:val="00723C61"/>
    <w:rsid w:val="0072612F"/>
    <w:rsid w:val="00727FCA"/>
    <w:rsid w:val="00740A51"/>
    <w:rsid w:val="00751E51"/>
    <w:rsid w:val="00753719"/>
    <w:rsid w:val="00756053"/>
    <w:rsid w:val="00761C0F"/>
    <w:rsid w:val="0076269D"/>
    <w:rsid w:val="0076341D"/>
    <w:rsid w:val="00764CBC"/>
    <w:rsid w:val="007701A9"/>
    <w:rsid w:val="00770DDB"/>
    <w:rsid w:val="00772DBC"/>
    <w:rsid w:val="0077416A"/>
    <w:rsid w:val="00787180"/>
    <w:rsid w:val="007961E5"/>
    <w:rsid w:val="007A335D"/>
    <w:rsid w:val="007A3CC8"/>
    <w:rsid w:val="007A4ADF"/>
    <w:rsid w:val="007A5B4C"/>
    <w:rsid w:val="007B1855"/>
    <w:rsid w:val="007B28F9"/>
    <w:rsid w:val="007B49C2"/>
    <w:rsid w:val="007B7264"/>
    <w:rsid w:val="007C47C3"/>
    <w:rsid w:val="007C7E4E"/>
    <w:rsid w:val="007D2FE9"/>
    <w:rsid w:val="007D5F12"/>
    <w:rsid w:val="007E3021"/>
    <w:rsid w:val="007E5C8E"/>
    <w:rsid w:val="008029BA"/>
    <w:rsid w:val="00812559"/>
    <w:rsid w:val="00813CE6"/>
    <w:rsid w:val="00817FD7"/>
    <w:rsid w:val="008238C8"/>
    <w:rsid w:val="00824B2B"/>
    <w:rsid w:val="00834805"/>
    <w:rsid w:val="00840D93"/>
    <w:rsid w:val="00856006"/>
    <w:rsid w:val="00856DD2"/>
    <w:rsid w:val="0086231A"/>
    <w:rsid w:val="00862AB3"/>
    <w:rsid w:val="00867136"/>
    <w:rsid w:val="00872653"/>
    <w:rsid w:val="00874D19"/>
    <w:rsid w:val="008753A1"/>
    <w:rsid w:val="00877A44"/>
    <w:rsid w:val="008802E0"/>
    <w:rsid w:val="00880D24"/>
    <w:rsid w:val="00881777"/>
    <w:rsid w:val="00893087"/>
    <w:rsid w:val="008A0D65"/>
    <w:rsid w:val="008A4EB8"/>
    <w:rsid w:val="008B181A"/>
    <w:rsid w:val="008B5E84"/>
    <w:rsid w:val="008B69BD"/>
    <w:rsid w:val="008C58E9"/>
    <w:rsid w:val="008E2648"/>
    <w:rsid w:val="008E546C"/>
    <w:rsid w:val="008E6543"/>
    <w:rsid w:val="00900340"/>
    <w:rsid w:val="009006E8"/>
    <w:rsid w:val="00903F74"/>
    <w:rsid w:val="009148BD"/>
    <w:rsid w:val="009157E5"/>
    <w:rsid w:val="00923C3D"/>
    <w:rsid w:val="009259F9"/>
    <w:rsid w:val="0093006C"/>
    <w:rsid w:val="0093693B"/>
    <w:rsid w:val="00944A30"/>
    <w:rsid w:val="00952128"/>
    <w:rsid w:val="0095268D"/>
    <w:rsid w:val="00953ABF"/>
    <w:rsid w:val="00954B46"/>
    <w:rsid w:val="009555C7"/>
    <w:rsid w:val="009563ED"/>
    <w:rsid w:val="009565DA"/>
    <w:rsid w:val="009617A5"/>
    <w:rsid w:val="00961A38"/>
    <w:rsid w:val="00961FBE"/>
    <w:rsid w:val="00966753"/>
    <w:rsid w:val="009667A0"/>
    <w:rsid w:val="00975830"/>
    <w:rsid w:val="00976241"/>
    <w:rsid w:val="009830D9"/>
    <w:rsid w:val="009854D1"/>
    <w:rsid w:val="00985B35"/>
    <w:rsid w:val="00987BDE"/>
    <w:rsid w:val="009921B4"/>
    <w:rsid w:val="00993157"/>
    <w:rsid w:val="00993A75"/>
    <w:rsid w:val="00993C9A"/>
    <w:rsid w:val="009977BF"/>
    <w:rsid w:val="00997EF2"/>
    <w:rsid w:val="009A27E0"/>
    <w:rsid w:val="009B12C4"/>
    <w:rsid w:val="009B7D1D"/>
    <w:rsid w:val="009C13C2"/>
    <w:rsid w:val="009C58F3"/>
    <w:rsid w:val="009C641E"/>
    <w:rsid w:val="009D24D3"/>
    <w:rsid w:val="009D429C"/>
    <w:rsid w:val="009D4E93"/>
    <w:rsid w:val="009E1241"/>
    <w:rsid w:val="009E27B3"/>
    <w:rsid w:val="009E560E"/>
    <w:rsid w:val="009E686D"/>
    <w:rsid w:val="009F0D2A"/>
    <w:rsid w:val="009F45A9"/>
    <w:rsid w:val="00A0717D"/>
    <w:rsid w:val="00A14529"/>
    <w:rsid w:val="00A20738"/>
    <w:rsid w:val="00A34EDB"/>
    <w:rsid w:val="00A42AC6"/>
    <w:rsid w:val="00A44EC5"/>
    <w:rsid w:val="00A461B0"/>
    <w:rsid w:val="00A476BF"/>
    <w:rsid w:val="00A52FF5"/>
    <w:rsid w:val="00A60BAA"/>
    <w:rsid w:val="00A60E50"/>
    <w:rsid w:val="00A613DE"/>
    <w:rsid w:val="00A643EB"/>
    <w:rsid w:val="00A75DF8"/>
    <w:rsid w:val="00AA23D3"/>
    <w:rsid w:val="00AA2E55"/>
    <w:rsid w:val="00AA627D"/>
    <w:rsid w:val="00AB1750"/>
    <w:rsid w:val="00AB3507"/>
    <w:rsid w:val="00AB4796"/>
    <w:rsid w:val="00AD1843"/>
    <w:rsid w:val="00AD7ACB"/>
    <w:rsid w:val="00AF1876"/>
    <w:rsid w:val="00AF7DED"/>
    <w:rsid w:val="00B0198E"/>
    <w:rsid w:val="00B052A7"/>
    <w:rsid w:val="00B06D4D"/>
    <w:rsid w:val="00B10ABB"/>
    <w:rsid w:val="00B11281"/>
    <w:rsid w:val="00B16694"/>
    <w:rsid w:val="00B1704B"/>
    <w:rsid w:val="00B22225"/>
    <w:rsid w:val="00B23CE8"/>
    <w:rsid w:val="00B30F9F"/>
    <w:rsid w:val="00B36516"/>
    <w:rsid w:val="00B36BEF"/>
    <w:rsid w:val="00B378CC"/>
    <w:rsid w:val="00B454B8"/>
    <w:rsid w:val="00B462FE"/>
    <w:rsid w:val="00B55BBD"/>
    <w:rsid w:val="00B56985"/>
    <w:rsid w:val="00B6038D"/>
    <w:rsid w:val="00B63F12"/>
    <w:rsid w:val="00B6633B"/>
    <w:rsid w:val="00B771BE"/>
    <w:rsid w:val="00B77F29"/>
    <w:rsid w:val="00B818ED"/>
    <w:rsid w:val="00B82710"/>
    <w:rsid w:val="00B8725A"/>
    <w:rsid w:val="00B9054D"/>
    <w:rsid w:val="00B92566"/>
    <w:rsid w:val="00B9778D"/>
    <w:rsid w:val="00BA2274"/>
    <w:rsid w:val="00BB3C5A"/>
    <w:rsid w:val="00BB7D96"/>
    <w:rsid w:val="00BC1DF5"/>
    <w:rsid w:val="00BC2A26"/>
    <w:rsid w:val="00BC2D16"/>
    <w:rsid w:val="00BC5857"/>
    <w:rsid w:val="00BC6E8F"/>
    <w:rsid w:val="00BD3A4F"/>
    <w:rsid w:val="00BE37A6"/>
    <w:rsid w:val="00BE4173"/>
    <w:rsid w:val="00BE61A3"/>
    <w:rsid w:val="00BE656D"/>
    <w:rsid w:val="00BF156A"/>
    <w:rsid w:val="00BF1D04"/>
    <w:rsid w:val="00C02818"/>
    <w:rsid w:val="00C1011B"/>
    <w:rsid w:val="00C156F0"/>
    <w:rsid w:val="00C23E6F"/>
    <w:rsid w:val="00C25A8C"/>
    <w:rsid w:val="00C35C2B"/>
    <w:rsid w:val="00C42426"/>
    <w:rsid w:val="00C42DEC"/>
    <w:rsid w:val="00C43C21"/>
    <w:rsid w:val="00C44A0A"/>
    <w:rsid w:val="00C53076"/>
    <w:rsid w:val="00C60AD6"/>
    <w:rsid w:val="00C6312B"/>
    <w:rsid w:val="00C6458B"/>
    <w:rsid w:val="00C66C77"/>
    <w:rsid w:val="00C806D2"/>
    <w:rsid w:val="00C837B1"/>
    <w:rsid w:val="00C84C14"/>
    <w:rsid w:val="00C97314"/>
    <w:rsid w:val="00CA3ADB"/>
    <w:rsid w:val="00CA4FFB"/>
    <w:rsid w:val="00CA754D"/>
    <w:rsid w:val="00CB3801"/>
    <w:rsid w:val="00CB7D45"/>
    <w:rsid w:val="00CC1957"/>
    <w:rsid w:val="00CC2CC4"/>
    <w:rsid w:val="00CC7A53"/>
    <w:rsid w:val="00CC7C3D"/>
    <w:rsid w:val="00CD1CDA"/>
    <w:rsid w:val="00CD280B"/>
    <w:rsid w:val="00CD3C20"/>
    <w:rsid w:val="00CD79EE"/>
    <w:rsid w:val="00CE7A33"/>
    <w:rsid w:val="00CF0475"/>
    <w:rsid w:val="00CF12C5"/>
    <w:rsid w:val="00CF63AB"/>
    <w:rsid w:val="00D00FF2"/>
    <w:rsid w:val="00D01182"/>
    <w:rsid w:val="00D031D5"/>
    <w:rsid w:val="00D07B50"/>
    <w:rsid w:val="00D139A0"/>
    <w:rsid w:val="00D15CC5"/>
    <w:rsid w:val="00D16623"/>
    <w:rsid w:val="00D167F6"/>
    <w:rsid w:val="00D16AF9"/>
    <w:rsid w:val="00D3149D"/>
    <w:rsid w:val="00D3582C"/>
    <w:rsid w:val="00D364DA"/>
    <w:rsid w:val="00D36673"/>
    <w:rsid w:val="00D424D3"/>
    <w:rsid w:val="00D47F2E"/>
    <w:rsid w:val="00D5096E"/>
    <w:rsid w:val="00D51A2F"/>
    <w:rsid w:val="00D537FB"/>
    <w:rsid w:val="00D6135A"/>
    <w:rsid w:val="00D6619D"/>
    <w:rsid w:val="00D67178"/>
    <w:rsid w:val="00D71FA0"/>
    <w:rsid w:val="00D74939"/>
    <w:rsid w:val="00D76355"/>
    <w:rsid w:val="00D80A0D"/>
    <w:rsid w:val="00D858FB"/>
    <w:rsid w:val="00D86963"/>
    <w:rsid w:val="00D94639"/>
    <w:rsid w:val="00DA3FDA"/>
    <w:rsid w:val="00DD00F7"/>
    <w:rsid w:val="00DD2551"/>
    <w:rsid w:val="00DD2750"/>
    <w:rsid w:val="00DD37E5"/>
    <w:rsid w:val="00DD4E12"/>
    <w:rsid w:val="00DE3DF8"/>
    <w:rsid w:val="00DE6FE8"/>
    <w:rsid w:val="00DF125F"/>
    <w:rsid w:val="00DF5624"/>
    <w:rsid w:val="00DF5EB6"/>
    <w:rsid w:val="00DF7962"/>
    <w:rsid w:val="00E05A45"/>
    <w:rsid w:val="00E25065"/>
    <w:rsid w:val="00E25684"/>
    <w:rsid w:val="00E25B79"/>
    <w:rsid w:val="00E26A77"/>
    <w:rsid w:val="00E26A82"/>
    <w:rsid w:val="00E639BB"/>
    <w:rsid w:val="00E8212A"/>
    <w:rsid w:val="00E8321E"/>
    <w:rsid w:val="00E84481"/>
    <w:rsid w:val="00E902EE"/>
    <w:rsid w:val="00E9421E"/>
    <w:rsid w:val="00EA104D"/>
    <w:rsid w:val="00EA44FF"/>
    <w:rsid w:val="00EA5BDB"/>
    <w:rsid w:val="00EA7807"/>
    <w:rsid w:val="00EB115C"/>
    <w:rsid w:val="00EB74BC"/>
    <w:rsid w:val="00EC61A4"/>
    <w:rsid w:val="00ED5235"/>
    <w:rsid w:val="00EE20E9"/>
    <w:rsid w:val="00EE32EA"/>
    <w:rsid w:val="00EE62C1"/>
    <w:rsid w:val="00EF1E7D"/>
    <w:rsid w:val="00EF313F"/>
    <w:rsid w:val="00EF7656"/>
    <w:rsid w:val="00F10762"/>
    <w:rsid w:val="00F1566E"/>
    <w:rsid w:val="00F239BD"/>
    <w:rsid w:val="00F2693C"/>
    <w:rsid w:val="00F33DD0"/>
    <w:rsid w:val="00F37011"/>
    <w:rsid w:val="00F4194B"/>
    <w:rsid w:val="00F43103"/>
    <w:rsid w:val="00F45C3C"/>
    <w:rsid w:val="00F556C9"/>
    <w:rsid w:val="00F65EE2"/>
    <w:rsid w:val="00F67AE4"/>
    <w:rsid w:val="00F81575"/>
    <w:rsid w:val="00F92802"/>
    <w:rsid w:val="00F928D8"/>
    <w:rsid w:val="00F95E51"/>
    <w:rsid w:val="00FA3286"/>
    <w:rsid w:val="00FB2D1A"/>
    <w:rsid w:val="00FB52BE"/>
    <w:rsid w:val="00FC1542"/>
    <w:rsid w:val="00FC316D"/>
    <w:rsid w:val="00FC49D4"/>
    <w:rsid w:val="00FD213D"/>
    <w:rsid w:val="00FE54AE"/>
    <w:rsid w:val="00FF33CD"/>
    <w:rsid w:val="00FF6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249E0B"/>
  <w15:docId w15:val="{4381CF91-F17B-420E-998B-D98190389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8F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6269D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269D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99"/>
    <w:qFormat/>
    <w:rsid w:val="009C58F3"/>
    <w:rPr>
      <w:lang w:eastAsia="en-US"/>
    </w:rPr>
  </w:style>
  <w:style w:type="paragraph" w:styleId="a4">
    <w:name w:val="List Paragraph"/>
    <w:aliases w:val="ПАРАГРАФ,Абзац списка для документа"/>
    <w:basedOn w:val="a"/>
    <w:link w:val="a5"/>
    <w:uiPriority w:val="99"/>
    <w:qFormat/>
    <w:rsid w:val="0072612F"/>
    <w:pPr>
      <w:ind w:left="720"/>
      <w:contextualSpacing/>
    </w:pPr>
  </w:style>
  <w:style w:type="character" w:customStyle="1" w:styleId="a6">
    <w:name w:val="Цветовое выделение"/>
    <w:uiPriority w:val="99"/>
    <w:rsid w:val="0076269D"/>
    <w:rPr>
      <w:b/>
      <w:color w:val="26282F"/>
    </w:rPr>
  </w:style>
  <w:style w:type="paragraph" w:customStyle="1" w:styleId="ConsPlusNormal">
    <w:name w:val="ConsPlusNormal"/>
    <w:rsid w:val="009C641E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9C641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9C6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C641E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aliases w:val="ПАРАГРАФ Знак,Абзац списка для документа Знак"/>
    <w:link w:val="a4"/>
    <w:uiPriority w:val="34"/>
    <w:locked/>
    <w:rsid w:val="009C641E"/>
  </w:style>
  <w:style w:type="character" w:customStyle="1" w:styleId="apple-converted-space">
    <w:name w:val="apple-converted-space"/>
    <w:basedOn w:val="a0"/>
    <w:uiPriority w:val="99"/>
    <w:rsid w:val="00723C61"/>
    <w:rPr>
      <w:rFonts w:cs="Times New Roman"/>
    </w:rPr>
  </w:style>
  <w:style w:type="paragraph" w:customStyle="1" w:styleId="Default">
    <w:name w:val="Default"/>
    <w:uiPriority w:val="99"/>
    <w:rsid w:val="004644A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9">
    <w:name w:val="Normal (Web)"/>
    <w:basedOn w:val="a"/>
    <w:link w:val="aa"/>
    <w:uiPriority w:val="99"/>
    <w:rsid w:val="00EE32EA"/>
    <w:pPr>
      <w:spacing w:after="160" w:line="240" w:lineRule="auto"/>
      <w:ind w:right="100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uiPriority w:val="99"/>
    <w:locked/>
    <w:rsid w:val="00EE32EA"/>
    <w:rPr>
      <w:rFonts w:ascii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5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3B188301469BB85916BE83655C71F0CACBE92F9231ACC400CEC3E07F0743B4D14E7CFCAD0A2DADBA644ABY0gA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B95BC-0D4F-4E9C-8271-4909D9024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11</Pages>
  <Words>3567</Words>
  <Characters>26128</Characters>
  <Application>Microsoft Office Word</Application>
  <DocSecurity>0</DocSecurity>
  <Lines>217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29636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economika</dc:creator>
  <cp:lastModifiedBy>Кисенко ОС</cp:lastModifiedBy>
  <cp:revision>36</cp:revision>
  <cp:lastPrinted>2022-04-05T06:56:00Z</cp:lastPrinted>
  <dcterms:created xsi:type="dcterms:W3CDTF">2025-03-22T15:05:00Z</dcterms:created>
  <dcterms:modified xsi:type="dcterms:W3CDTF">2025-10-03T05:26:00Z</dcterms:modified>
</cp:coreProperties>
</file>